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28C79" w14:textId="76FA8067" w:rsidR="00093D8A" w:rsidRPr="006956FA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П</w:t>
      </w:r>
      <w:r w:rsidR="00611DA7" w:rsidRPr="006956FA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6956FA">
        <w:rPr>
          <w:rFonts w:ascii="Times New Roman" w:hAnsi="Times New Roman" w:cs="Times New Roman"/>
          <w:sz w:val="24"/>
          <w:szCs w:val="24"/>
        </w:rPr>
        <w:t xml:space="preserve"> № </w:t>
      </w:r>
      <w:r w:rsidR="00AC5C3D">
        <w:rPr>
          <w:rFonts w:ascii="Times New Roman" w:hAnsi="Times New Roman" w:cs="Times New Roman"/>
          <w:sz w:val="24"/>
          <w:szCs w:val="24"/>
        </w:rPr>
        <w:t>3</w:t>
      </w:r>
    </w:p>
    <w:p w14:paraId="3CE3CAAF" w14:textId="77777777" w:rsidR="00611DA7" w:rsidRPr="006956FA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6956FA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6956FA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7DB87C3E" w:rsidR="009B7571" w:rsidRPr="006956FA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г.</w:t>
      </w:r>
      <w:r w:rsidR="00624240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6956FA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2B2998" w:rsidRPr="006956FA">
        <w:rPr>
          <w:rFonts w:ascii="Times New Roman" w:hAnsi="Times New Roman" w:cs="Times New Roman"/>
          <w:sz w:val="24"/>
          <w:szCs w:val="24"/>
        </w:rPr>
        <w:tab/>
      </w:r>
      <w:r w:rsidR="002E31FE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6956FA">
        <w:rPr>
          <w:rFonts w:ascii="Times New Roman" w:hAnsi="Times New Roman" w:cs="Times New Roman"/>
          <w:sz w:val="24"/>
          <w:szCs w:val="24"/>
        </w:rPr>
        <w:tab/>
      </w:r>
      <w:r w:rsidR="002E31FE" w:rsidRPr="006956FA">
        <w:rPr>
          <w:rFonts w:ascii="Times New Roman" w:hAnsi="Times New Roman" w:cs="Times New Roman"/>
          <w:sz w:val="24"/>
          <w:szCs w:val="24"/>
        </w:rPr>
        <w:t xml:space="preserve">   </w:t>
      </w:r>
      <w:r w:rsidR="00AC5C3D">
        <w:rPr>
          <w:rFonts w:ascii="Times New Roman" w:hAnsi="Times New Roman" w:cs="Times New Roman"/>
          <w:sz w:val="24"/>
          <w:szCs w:val="24"/>
        </w:rPr>
        <w:t>29</w:t>
      </w:r>
      <w:r w:rsidR="00E75002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C24A69">
        <w:rPr>
          <w:rFonts w:ascii="Times New Roman" w:hAnsi="Times New Roman" w:cs="Times New Roman"/>
          <w:sz w:val="24"/>
          <w:szCs w:val="24"/>
        </w:rPr>
        <w:t>феврал</w:t>
      </w:r>
      <w:r w:rsidR="00E265EE" w:rsidRPr="006956FA">
        <w:rPr>
          <w:rFonts w:ascii="Times New Roman" w:hAnsi="Times New Roman" w:cs="Times New Roman"/>
          <w:sz w:val="24"/>
          <w:szCs w:val="24"/>
        </w:rPr>
        <w:t>я</w:t>
      </w:r>
      <w:r w:rsidR="00274D46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6956FA">
        <w:rPr>
          <w:rFonts w:ascii="Times New Roman" w:hAnsi="Times New Roman" w:cs="Times New Roman"/>
          <w:sz w:val="24"/>
          <w:szCs w:val="24"/>
        </w:rPr>
        <w:t>2</w:t>
      </w:r>
      <w:r w:rsidR="00611DA7" w:rsidRPr="006956FA">
        <w:rPr>
          <w:rFonts w:ascii="Times New Roman" w:hAnsi="Times New Roman" w:cs="Times New Roman"/>
          <w:sz w:val="24"/>
          <w:szCs w:val="24"/>
        </w:rPr>
        <w:t>0</w:t>
      </w:r>
      <w:r w:rsidR="00F20EC4" w:rsidRPr="006956FA">
        <w:rPr>
          <w:rFonts w:ascii="Times New Roman" w:hAnsi="Times New Roman" w:cs="Times New Roman"/>
          <w:sz w:val="24"/>
          <w:szCs w:val="24"/>
        </w:rPr>
        <w:t>2</w:t>
      </w:r>
      <w:r w:rsidR="00C24A69">
        <w:rPr>
          <w:rFonts w:ascii="Times New Roman" w:hAnsi="Times New Roman" w:cs="Times New Roman"/>
          <w:sz w:val="24"/>
          <w:szCs w:val="24"/>
        </w:rPr>
        <w:t>4</w:t>
      </w:r>
      <w:r w:rsidR="00611DA7" w:rsidRPr="006956FA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6956FA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6956FA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62DCB401" w:rsidR="003E7956" w:rsidRPr="006956FA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6956FA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6956FA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4B694D" w:rsidRPr="006956FA">
        <w:rPr>
          <w:rFonts w:ascii="Times New Roman" w:hAnsi="Times New Roman" w:cs="Times New Roman"/>
          <w:sz w:val="24"/>
          <w:szCs w:val="24"/>
        </w:rPr>
        <w:t>)</w:t>
      </w:r>
      <w:r w:rsidRPr="006956FA">
        <w:rPr>
          <w:rFonts w:ascii="Times New Roman" w:hAnsi="Times New Roman" w:cs="Times New Roman"/>
          <w:sz w:val="24"/>
          <w:szCs w:val="24"/>
        </w:rPr>
        <w:t>:</w:t>
      </w:r>
      <w:r w:rsidR="004B694D" w:rsidRPr="006956F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6956FA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6956FA" w:rsidRDefault="00CD5234" w:rsidP="006956F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642087" w:rsidRPr="006956FA" w14:paraId="5CB4345A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82C7445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0C7567F1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555FF1F7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5CD27236" w14:textId="0F21391C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8988F43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10746786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1E7D1661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DFB2162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3371E6D6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  <w:p w14:paraId="6ED02A0B" w14:textId="363C8BC3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2E9C98E" w14:textId="54A94BEF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7114327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1DE6133F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0B805271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C8232ED" w14:textId="77777777" w:rsidR="00C24A69" w:rsidRPr="002E3F23" w:rsidRDefault="00C24A69" w:rsidP="00FA40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27FC881A" w14:textId="79E85CDA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1DFE0798" w14:textId="623EFE38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5ABA142" w14:textId="77777777" w:rsidR="00C24A69" w:rsidRPr="005F7E81" w:rsidRDefault="00C24A69" w:rsidP="00FA40D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357603E6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7CAAD348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4A04D427" w14:textId="1ED2A18A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88DC6F2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118BDD5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127F4D17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6C4B9E8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741CE673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110FC05D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45360CA" w14:textId="13C1BCA5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A6ECAF4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B4F748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38442FCE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00A308E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  <w:proofErr w:type="spellEnd"/>
                </w:p>
                <w:p w14:paraId="61F59C5D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4E46541D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B15AE81" w14:textId="61C983AD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3ACC704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09D48021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2B01EE02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</w:t>
                  </w:r>
                  <w:proofErr w:type="spellEnd"/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Юрьевна</w:t>
                  </w:r>
                </w:p>
                <w:p w14:paraId="141C65F7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2470075F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АСП ООО «Капитал МС» – Филиал в ХМАО-Югре</w:t>
                  </w:r>
                </w:p>
              </w:tc>
            </w:tr>
            <w:tr w:rsidR="00C24A69" w:rsidRPr="006956FA" w14:paraId="4E94B22E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5C7BF77B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E65CD80" w14:textId="77777777" w:rsidR="00EC2CDC" w:rsidRDefault="00EC2CDC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A1E2CFA" w14:textId="56E44632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32B04385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68470200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38C5D49" w14:textId="77777777" w:rsidR="00EC2CDC" w:rsidRDefault="00EC2CDC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724BA5B" w14:textId="297D35F9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A2C1DBA" w14:textId="77777777" w:rsidR="00EC2CDC" w:rsidRDefault="00EC2CDC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5C6A225" w14:textId="7289591A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председатель Ассоциации работников здравоохранения Ханты-Мансийского автономного округа – Югры</w:t>
                  </w:r>
                </w:p>
                <w:p w14:paraId="270DEE4E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39F8B615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7164E7E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Иванникова</w:t>
                  </w:r>
                </w:p>
                <w:p w14:paraId="394279E4" w14:textId="06908DFF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464AEE0E" w14:textId="677C5F3B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39B5AD7" w14:textId="7AE38C76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Ассоциации работников здравоохранения Ханты-Мансийского автономного округа – Югры</w:t>
                  </w:r>
                </w:p>
              </w:tc>
            </w:tr>
            <w:tr w:rsidR="00C24A69" w:rsidRPr="006956FA" w14:paraId="368CA466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6D862C6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66523AE4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54B2395B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544F2F33" w14:textId="7BAA2B7E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4561E91" w14:textId="77777777" w:rsidR="00C24A69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      </w:r>
                </w:p>
                <w:p w14:paraId="7CD29AE1" w14:textId="037C520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7E610EB6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C7C23AD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</w:p>
                <w:p w14:paraId="26BF0A6B" w14:textId="51718D45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Андреевич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09FF6F82" w14:textId="5A646146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7659064" w14:textId="1CA24AA3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</w:p>
              </w:tc>
            </w:tr>
          </w:tbl>
          <w:p w14:paraId="0B0D1FBD" w14:textId="77777777" w:rsidR="00E63580" w:rsidRPr="006956FA" w:rsidRDefault="00E63580" w:rsidP="006956F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6956FA" w:rsidRDefault="00E63580" w:rsidP="006956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6956FA" w:rsidRDefault="00E63580" w:rsidP="006956FA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7576B3E" w14:textId="77777777" w:rsidR="005B1484" w:rsidRPr="006956FA" w:rsidRDefault="00833AC0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lastRenderedPageBreak/>
        <w:tab/>
      </w:r>
    </w:p>
    <w:p w14:paraId="33AC92F6" w14:textId="6FBA1D23" w:rsidR="007146EA" w:rsidRPr="006956FA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К</w:t>
      </w:r>
      <w:r w:rsidR="00E915D5" w:rsidRPr="006956FA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14:paraId="7E8EB36A" w14:textId="77777777" w:rsidR="00DE5B51" w:rsidRPr="00EC2CDC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ab/>
      </w:r>
      <w:r w:rsidR="00DE5B51" w:rsidRPr="00EC2CDC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053B59DD" w14:textId="51B3CF40" w:rsidR="00FF421F" w:rsidRPr="00EC2CDC" w:rsidRDefault="0047476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EC2CDC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EC2CDC">
        <w:rPr>
          <w:rFonts w:ascii="Times New Roman" w:hAnsi="Times New Roman" w:cs="Times New Roman"/>
          <w:sz w:val="24"/>
          <w:szCs w:val="24"/>
        </w:rPr>
        <w:t>Югры:</w:t>
      </w:r>
    </w:p>
    <w:p w14:paraId="67E4B5EA" w14:textId="5FBCCBCA" w:rsidR="007801ED" w:rsidRPr="00622EF4" w:rsidRDefault="00FF421F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622EF4" w:rsidRPr="00D345FA">
        <w:rPr>
          <w:rFonts w:ascii="Times New Roman" w:hAnsi="Times New Roman" w:cs="Times New Roman"/>
          <w:sz w:val="24"/>
          <w:szCs w:val="24"/>
        </w:rPr>
        <w:t>Очеповская</w:t>
      </w:r>
      <w:proofErr w:type="spellEnd"/>
      <w:r w:rsidR="00622EF4" w:rsidRPr="00D345FA">
        <w:rPr>
          <w:rFonts w:ascii="Times New Roman" w:hAnsi="Times New Roman" w:cs="Times New Roman"/>
          <w:sz w:val="24"/>
          <w:szCs w:val="24"/>
        </w:rPr>
        <w:t xml:space="preserve"> С.Т. – начальник управления экономики и развития</w:t>
      </w:r>
      <w:r w:rsidR="00622EF4"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Pr="00EC2CDC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ab/>
      </w:r>
      <w:r w:rsidR="00DE5B51" w:rsidRPr="00EC2CDC">
        <w:rPr>
          <w:rFonts w:ascii="Times New Roman" w:hAnsi="Times New Roman" w:cs="Times New Roman"/>
          <w:sz w:val="24"/>
          <w:szCs w:val="24"/>
        </w:rPr>
        <w:t>ТФОМС Югры:</w:t>
      </w:r>
    </w:p>
    <w:p w14:paraId="764139BE" w14:textId="77777777" w:rsidR="00C24A69" w:rsidRPr="00EC2CDC" w:rsidRDefault="00C24A69" w:rsidP="00C24A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>Часовских Т.Л. – начальник финансово-экономического управления;</w:t>
      </w:r>
    </w:p>
    <w:p w14:paraId="1AFEF7DC" w14:textId="497312B1" w:rsidR="00BC0C02" w:rsidRPr="00EC2CDC" w:rsidRDefault="00426198" w:rsidP="00AC5C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Попцова И.В.</w:t>
      </w:r>
      <w:r w:rsidR="00C24A69" w:rsidRPr="00EC2CDC">
        <w:rPr>
          <w:rFonts w:ascii="Times New Roman" w:hAnsi="Times New Roman" w:cs="Times New Roman"/>
          <w:sz w:val="24"/>
          <w:szCs w:val="24"/>
        </w:rPr>
        <w:t xml:space="preserve"> – </w:t>
      </w:r>
      <w:r w:rsidR="00803FEE" w:rsidRPr="00803FEE">
        <w:rPr>
          <w:rFonts w:ascii="Times New Roman" w:hAnsi="Times New Roman" w:cs="Times New Roman"/>
          <w:sz w:val="24"/>
          <w:szCs w:val="24"/>
        </w:rPr>
        <w:t>начальник юридического отдела</w:t>
      </w:r>
      <w:r w:rsidR="00803FEE">
        <w:rPr>
          <w:rFonts w:ascii="Times New Roman" w:hAnsi="Times New Roman" w:cs="Times New Roman"/>
          <w:sz w:val="24"/>
          <w:szCs w:val="24"/>
        </w:rPr>
        <w:t>.</w:t>
      </w:r>
    </w:p>
    <w:p w14:paraId="0C53E9A6" w14:textId="77777777" w:rsidR="00ED7502" w:rsidRPr="00EC2CDC" w:rsidRDefault="00ED7502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EC2CDC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EC2CDC" w:rsidRDefault="00153184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B38613F" w14:textId="6D659134" w:rsidR="00AC5C3D" w:rsidRPr="00AC5C3D" w:rsidRDefault="00AC5C3D" w:rsidP="00AC5C3D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C5C3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2024 году. </w:t>
      </w:r>
    </w:p>
    <w:p w14:paraId="4CF78A1F" w14:textId="6C806E5A" w:rsidR="00AC5C3D" w:rsidRPr="00AC5C3D" w:rsidRDefault="00AC5C3D" w:rsidP="00AC5C3D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C5C3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Рассмотрение и утверждение Дополнительного соглашения № 2 к Тарифному соглашению в системе обязательного медицинского страхования Ханты-Мансийского автономного округа – Югры на 2024 год. </w:t>
      </w:r>
    </w:p>
    <w:p w14:paraId="4F7AB81A" w14:textId="66215F83" w:rsidR="00AC5C3D" w:rsidRDefault="00AC5C3D" w:rsidP="00AC5C3D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C5C3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1314B8">
        <w:rPr>
          <w:rFonts w:ascii="Times New Roman" w:eastAsia="Times New Roman" w:hAnsi="Times New Roman" w:cs="Times New Roman"/>
          <w:sz w:val="24"/>
          <w:szCs w:val="24"/>
          <w:lang w:eastAsia="ar-SA"/>
        </w:rPr>
        <w:t>феврал</w:t>
      </w:r>
      <w:r w:rsidRPr="00AC5C3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 2024 года. </w:t>
      </w:r>
    </w:p>
    <w:p w14:paraId="7A4BD6C2" w14:textId="661ECBDA" w:rsidR="00AC5C3D" w:rsidRPr="00AC5C3D" w:rsidRDefault="00AC5C3D" w:rsidP="00AC5C3D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C5C3D">
        <w:rPr>
          <w:rFonts w:ascii="Times New Roman" w:eastAsia="Times New Roman" w:hAnsi="Times New Roman" w:cs="Times New Roman"/>
          <w:sz w:val="24"/>
          <w:szCs w:val="24"/>
          <w:lang w:eastAsia="ar-SA"/>
        </w:rPr>
        <w:t>Внесение изменений в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Югры.</w:t>
      </w:r>
    </w:p>
    <w:p w14:paraId="5F8C39E0" w14:textId="31F5AC6A" w:rsidR="00091B72" w:rsidRPr="00EC2CDC" w:rsidRDefault="00AC5C3D" w:rsidP="00AC5C3D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C5C3D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Рассмотрение проекта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29 декабря 2023 года № 693-п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2024 год и на плановый период 2025 и 2026 годов»</w:t>
      </w:r>
      <w:r w:rsidR="00642087" w:rsidRPr="00EC2CD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387E3B92" w14:textId="77777777" w:rsidR="00950052" w:rsidRPr="00EC2CDC" w:rsidRDefault="00950052" w:rsidP="006956FA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EFDA27" w14:textId="4565280A" w:rsidR="00805382" w:rsidRPr="00EC2CDC" w:rsidRDefault="00642087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C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</w:t>
      </w:r>
      <w:r w:rsidR="00C1295A" w:rsidRPr="00EC2C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й</w:t>
      </w:r>
      <w:r w:rsidR="00805382" w:rsidRPr="00EC2C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805382" w:rsidRPr="00EC2C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EC2CDC">
        <w:rPr>
          <w:rFonts w:ascii="Times New Roman" w:eastAsia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</w:t>
      </w:r>
      <w:r w:rsidR="00C24A69" w:rsidRPr="00EC2CDC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 в 2024</w:t>
      </w:r>
      <w:r w:rsidR="003E60CA" w:rsidRPr="00EC2CDC">
        <w:rPr>
          <w:rFonts w:ascii="Times New Roman" w:eastAsia="Times New Roman" w:hAnsi="Times New Roman" w:cs="Times New Roman"/>
          <w:sz w:val="24"/>
          <w:szCs w:val="24"/>
        </w:rPr>
        <w:t xml:space="preserve"> году</w:t>
      </w:r>
      <w:r w:rsidR="00805382" w:rsidRPr="00EC2CD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84E4B2" w14:textId="62874BFF" w:rsidR="003E60CA" w:rsidRPr="006956FA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EC2C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5C3D" w:rsidRPr="002A1E80">
        <w:rPr>
          <w:rFonts w:ascii="Times New Roman" w:hAnsi="Times New Roman" w:cs="Times New Roman"/>
          <w:sz w:val="24"/>
          <w:szCs w:val="24"/>
        </w:rPr>
        <w:t>Очеповскую</w:t>
      </w:r>
      <w:proofErr w:type="spellEnd"/>
      <w:r w:rsidR="00AC5C3D" w:rsidRPr="002A1E80">
        <w:rPr>
          <w:rFonts w:ascii="Times New Roman" w:hAnsi="Times New Roman" w:cs="Times New Roman"/>
          <w:sz w:val="24"/>
          <w:szCs w:val="24"/>
        </w:rPr>
        <w:t xml:space="preserve"> С.Т</w:t>
      </w:r>
      <w:r w:rsidR="00950052" w:rsidRPr="002A1E80">
        <w:rPr>
          <w:rFonts w:ascii="Times New Roman" w:hAnsi="Times New Roman" w:cs="Times New Roman"/>
          <w:sz w:val="24"/>
          <w:szCs w:val="24"/>
        </w:rPr>
        <w:t>.,</w:t>
      </w:r>
      <w:r w:rsidR="00950052" w:rsidRPr="00EC2CDC">
        <w:rPr>
          <w:rFonts w:ascii="Times New Roman" w:hAnsi="Times New Roman" w:cs="Times New Roman"/>
          <w:sz w:val="24"/>
          <w:szCs w:val="24"/>
        </w:rPr>
        <w:t xml:space="preserve"> </w:t>
      </w:r>
      <w:r w:rsidR="00AC5C3D">
        <w:rPr>
          <w:rFonts w:ascii="Times New Roman" w:hAnsi="Times New Roman" w:cs="Times New Roman"/>
          <w:sz w:val="24"/>
          <w:szCs w:val="24"/>
        </w:rPr>
        <w:t>Часовских Т.Л</w:t>
      </w:r>
      <w:r w:rsidR="00950052" w:rsidRPr="00EC2CDC">
        <w:rPr>
          <w:rFonts w:ascii="Times New Roman" w:hAnsi="Times New Roman" w:cs="Times New Roman"/>
          <w:sz w:val="24"/>
          <w:szCs w:val="24"/>
        </w:rPr>
        <w:t>., которые</w:t>
      </w:r>
      <w:bookmarkStart w:id="0" w:name="_GoBack"/>
      <w:bookmarkEnd w:id="0"/>
      <w:r w:rsidR="00950052" w:rsidRPr="00EC2CDC">
        <w:rPr>
          <w:rFonts w:ascii="Times New Roman" w:hAnsi="Times New Roman" w:cs="Times New Roman"/>
          <w:sz w:val="24"/>
          <w:szCs w:val="24"/>
        </w:rPr>
        <w:t xml:space="preserve"> представили на рассмотрение перераспределенные объемы предоставления медицинской помощи и соответствующие им финансовые средства между медицинскими</w:t>
      </w:r>
      <w:r w:rsidR="00950052" w:rsidRPr="006956FA">
        <w:rPr>
          <w:rFonts w:ascii="Times New Roman" w:hAnsi="Times New Roman" w:cs="Times New Roman"/>
          <w:sz w:val="24"/>
          <w:szCs w:val="24"/>
        </w:rPr>
        <w:t xml:space="preserve"> организациями, осуществляющими деятельность в системе обязательного медицинского страхования Ханты-Мансийского а</w:t>
      </w:r>
      <w:r w:rsidR="00C24A69">
        <w:rPr>
          <w:rFonts w:ascii="Times New Roman" w:hAnsi="Times New Roman" w:cs="Times New Roman"/>
          <w:sz w:val="24"/>
          <w:szCs w:val="24"/>
        </w:rPr>
        <w:t>втономного округа – Югры на 2024</w:t>
      </w:r>
      <w:r w:rsidR="00950052" w:rsidRPr="006956FA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5CF18A8" w14:textId="76463CD4" w:rsidR="00805382" w:rsidRPr="006956FA" w:rsidRDefault="003E60CA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805382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F1D7E6" w14:textId="62238FD7" w:rsidR="00805382" w:rsidRPr="006956FA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642087"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</w:t>
      </w:r>
      <w:r w:rsidR="00C1295A"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ому</w:t>
      </w: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2BBC57CD" w14:textId="65624CAA" w:rsidR="003E60CA" w:rsidRPr="006956FA" w:rsidRDefault="00642087" w:rsidP="006956FA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</w:t>
      </w:r>
      <w:r w:rsidR="00805382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3E60CA" w:rsidRPr="006956FA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</w:t>
      </w:r>
      <w:r w:rsidR="0031786A">
        <w:rPr>
          <w:rFonts w:ascii="Times New Roman" w:hAnsi="Times New Roman" w:cs="Times New Roman"/>
          <w:sz w:val="24"/>
          <w:szCs w:val="24"/>
        </w:rPr>
        <w:t>4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 год, согласно приложениям 1-</w:t>
      </w:r>
      <w:r w:rsidR="00C24A69">
        <w:rPr>
          <w:rFonts w:ascii="Times New Roman" w:hAnsi="Times New Roman" w:cs="Times New Roman"/>
          <w:sz w:val="24"/>
          <w:szCs w:val="24"/>
        </w:rPr>
        <w:t xml:space="preserve">10 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AC5C3D">
        <w:rPr>
          <w:rFonts w:ascii="Times New Roman" w:hAnsi="Times New Roman" w:cs="Times New Roman"/>
          <w:sz w:val="24"/>
          <w:szCs w:val="24"/>
        </w:rPr>
        <w:t>29</w:t>
      </w:r>
      <w:r w:rsidR="000B22EB" w:rsidRPr="006956FA">
        <w:rPr>
          <w:rFonts w:ascii="Times New Roman" w:hAnsi="Times New Roman" w:cs="Times New Roman"/>
          <w:sz w:val="24"/>
          <w:szCs w:val="24"/>
        </w:rPr>
        <w:t>.</w:t>
      </w:r>
      <w:r w:rsidR="00C24A69">
        <w:rPr>
          <w:rFonts w:ascii="Times New Roman" w:hAnsi="Times New Roman" w:cs="Times New Roman"/>
          <w:sz w:val="24"/>
          <w:szCs w:val="24"/>
        </w:rPr>
        <w:t>02</w:t>
      </w:r>
      <w:r w:rsidR="000B22EB" w:rsidRPr="006956FA">
        <w:rPr>
          <w:rFonts w:ascii="Times New Roman" w:hAnsi="Times New Roman" w:cs="Times New Roman"/>
          <w:sz w:val="24"/>
          <w:szCs w:val="24"/>
        </w:rPr>
        <w:t>.202</w:t>
      </w:r>
      <w:r w:rsidR="00C24A69">
        <w:rPr>
          <w:rFonts w:ascii="Times New Roman" w:hAnsi="Times New Roman" w:cs="Times New Roman"/>
          <w:sz w:val="24"/>
          <w:szCs w:val="24"/>
        </w:rPr>
        <w:t>4</w:t>
      </w:r>
      <w:r w:rsidR="003E60CA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577CC164" w14:textId="5DE1B8E9" w:rsidR="003349C2" w:rsidRPr="006956FA" w:rsidRDefault="0064208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1</w:t>
      </w:r>
      <w:r w:rsidR="003E60CA" w:rsidRPr="006956FA">
        <w:rPr>
          <w:rFonts w:ascii="Times New Roman" w:hAnsi="Times New Roman" w:cs="Times New Roman"/>
          <w:sz w:val="24"/>
          <w:szCs w:val="24"/>
        </w:rPr>
        <w:t>.2. Приложения 1-</w:t>
      </w:r>
      <w:r w:rsidR="00C24A69">
        <w:rPr>
          <w:rFonts w:ascii="Times New Roman" w:hAnsi="Times New Roman" w:cs="Times New Roman"/>
          <w:sz w:val="24"/>
          <w:szCs w:val="24"/>
        </w:rPr>
        <w:t>10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 w:rsidR="00AC5C3D">
        <w:rPr>
          <w:rFonts w:ascii="Times New Roman" w:hAnsi="Times New Roman" w:cs="Times New Roman"/>
          <w:sz w:val="24"/>
          <w:szCs w:val="24"/>
        </w:rPr>
        <w:t>01</w:t>
      </w:r>
      <w:r w:rsidR="003E60CA" w:rsidRPr="006956FA">
        <w:rPr>
          <w:rFonts w:ascii="Times New Roman" w:hAnsi="Times New Roman" w:cs="Times New Roman"/>
          <w:sz w:val="24"/>
          <w:szCs w:val="24"/>
        </w:rPr>
        <w:t>.</w:t>
      </w:r>
      <w:r w:rsidR="00AC5C3D">
        <w:rPr>
          <w:rFonts w:ascii="Times New Roman" w:hAnsi="Times New Roman" w:cs="Times New Roman"/>
          <w:sz w:val="24"/>
          <w:szCs w:val="24"/>
        </w:rPr>
        <w:t>02</w:t>
      </w:r>
      <w:r w:rsidR="003E60CA" w:rsidRPr="006956FA">
        <w:rPr>
          <w:rFonts w:ascii="Times New Roman" w:hAnsi="Times New Roman" w:cs="Times New Roman"/>
          <w:sz w:val="24"/>
          <w:szCs w:val="24"/>
        </w:rPr>
        <w:t>.202</w:t>
      </w:r>
      <w:r w:rsidR="00AC5C3D">
        <w:rPr>
          <w:rFonts w:ascii="Times New Roman" w:hAnsi="Times New Roman" w:cs="Times New Roman"/>
          <w:sz w:val="24"/>
          <w:szCs w:val="24"/>
        </w:rPr>
        <w:t>4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 № </w:t>
      </w:r>
      <w:r w:rsidR="00AC5C3D">
        <w:rPr>
          <w:rFonts w:ascii="Times New Roman" w:hAnsi="Times New Roman" w:cs="Times New Roman"/>
          <w:sz w:val="24"/>
          <w:szCs w:val="24"/>
        </w:rPr>
        <w:t>2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7228A0" w:rsidRPr="006956FA">
        <w:rPr>
          <w:rFonts w:ascii="Times New Roman" w:hAnsi="Times New Roman" w:cs="Times New Roman"/>
          <w:sz w:val="24"/>
          <w:szCs w:val="24"/>
        </w:rPr>
        <w:t xml:space="preserve">изложить </w:t>
      </w:r>
      <w:r w:rsidR="003E60CA" w:rsidRPr="006956FA">
        <w:rPr>
          <w:rFonts w:ascii="Times New Roman" w:hAnsi="Times New Roman" w:cs="Times New Roman"/>
          <w:sz w:val="24"/>
          <w:szCs w:val="24"/>
        </w:rPr>
        <w:t>в новой редакции, согласно приложениям 1-</w:t>
      </w:r>
      <w:r w:rsidR="00C24A69">
        <w:rPr>
          <w:rFonts w:ascii="Times New Roman" w:hAnsi="Times New Roman" w:cs="Times New Roman"/>
          <w:sz w:val="24"/>
          <w:szCs w:val="24"/>
        </w:rPr>
        <w:t>10</w:t>
      </w:r>
      <w:r w:rsidR="00530C5B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AC5C3D">
        <w:rPr>
          <w:rFonts w:ascii="Times New Roman" w:hAnsi="Times New Roman" w:cs="Times New Roman"/>
          <w:sz w:val="24"/>
          <w:szCs w:val="24"/>
        </w:rPr>
        <w:t>29</w:t>
      </w:r>
      <w:r w:rsidR="000B22EB" w:rsidRPr="006956FA">
        <w:rPr>
          <w:rFonts w:ascii="Times New Roman" w:hAnsi="Times New Roman" w:cs="Times New Roman"/>
          <w:sz w:val="24"/>
          <w:szCs w:val="24"/>
        </w:rPr>
        <w:t>.</w:t>
      </w:r>
      <w:r w:rsidR="00C24A69">
        <w:rPr>
          <w:rFonts w:ascii="Times New Roman" w:hAnsi="Times New Roman" w:cs="Times New Roman"/>
          <w:sz w:val="24"/>
          <w:szCs w:val="24"/>
        </w:rPr>
        <w:t>02</w:t>
      </w:r>
      <w:r w:rsidR="000B22EB" w:rsidRPr="006956FA">
        <w:rPr>
          <w:rFonts w:ascii="Times New Roman" w:hAnsi="Times New Roman" w:cs="Times New Roman"/>
          <w:sz w:val="24"/>
          <w:szCs w:val="24"/>
        </w:rPr>
        <w:t>.202</w:t>
      </w:r>
      <w:r w:rsidR="00C24A69">
        <w:rPr>
          <w:rFonts w:ascii="Times New Roman" w:hAnsi="Times New Roman" w:cs="Times New Roman"/>
          <w:sz w:val="24"/>
          <w:szCs w:val="24"/>
        </w:rPr>
        <w:t>4</w:t>
      </w:r>
      <w:r w:rsidR="00805382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4FED94" w14:textId="625C8DE9" w:rsidR="00C377F3" w:rsidRPr="006956FA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="00751755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</w:t>
      </w:r>
      <w:r w:rsidR="00C24A6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, Против – 0, Воздержались – 0.</w:t>
      </w:r>
    </w:p>
    <w:p w14:paraId="020953D5" w14:textId="77777777" w:rsidR="00992DAA" w:rsidRPr="006956FA" w:rsidRDefault="00992DAA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FB54FE" w14:textId="383DF4B7" w:rsidR="00C377F3" w:rsidRPr="006956FA" w:rsidRDefault="0064208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Второ</w:t>
      </w:r>
      <w:r w:rsidR="00C1295A" w:rsidRPr="006956FA">
        <w:rPr>
          <w:rFonts w:ascii="Times New Roman" w:hAnsi="Times New Roman" w:cs="Times New Roman"/>
          <w:b/>
          <w:sz w:val="24"/>
          <w:szCs w:val="24"/>
        </w:rPr>
        <w:t>й</w:t>
      </w:r>
      <w:r w:rsidR="00C377F3" w:rsidRPr="006956FA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377F3" w:rsidRPr="006956FA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AC5C3D">
        <w:rPr>
          <w:rFonts w:ascii="Times New Roman" w:eastAsia="Times New Roman" w:hAnsi="Times New Roman" w:cs="Times New Roman"/>
          <w:sz w:val="24"/>
          <w:szCs w:val="24"/>
        </w:rPr>
        <w:t>2</w:t>
      </w:r>
      <w:r w:rsidR="00C377F3" w:rsidRPr="006956FA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>
        <w:rPr>
          <w:rFonts w:ascii="Times New Roman" w:eastAsia="Times New Roman" w:hAnsi="Times New Roman" w:cs="Times New Roman"/>
          <w:sz w:val="24"/>
          <w:szCs w:val="24"/>
        </w:rPr>
        <w:t>4</w:t>
      </w:r>
      <w:r w:rsidR="00C377F3" w:rsidRPr="006956FA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14:paraId="51F89A9E" w14:textId="070BA084" w:rsidR="00C377F3" w:rsidRPr="006956FA" w:rsidRDefault="00C377F3" w:rsidP="006956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AC5C3D">
        <w:rPr>
          <w:rFonts w:ascii="Times New Roman" w:hAnsi="Times New Roman" w:cs="Times New Roman"/>
          <w:sz w:val="24"/>
          <w:szCs w:val="24"/>
        </w:rPr>
        <w:t>Часовских Т.Л.</w:t>
      </w:r>
      <w:r w:rsidR="00642087" w:rsidRPr="006956FA">
        <w:rPr>
          <w:rFonts w:ascii="Times New Roman" w:hAnsi="Times New Roman" w:cs="Times New Roman"/>
          <w:sz w:val="24"/>
          <w:szCs w:val="24"/>
        </w:rPr>
        <w:t>,</w:t>
      </w:r>
      <w:r w:rsidRPr="006956FA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AC5C3D">
        <w:rPr>
          <w:rFonts w:ascii="Times New Roman" w:hAnsi="Times New Roman" w:cs="Times New Roman"/>
          <w:sz w:val="24"/>
          <w:szCs w:val="24"/>
        </w:rPr>
        <w:t>ая</w:t>
      </w:r>
      <w:r w:rsidRPr="006956FA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AC5C3D">
        <w:rPr>
          <w:rFonts w:ascii="Times New Roman" w:hAnsi="Times New Roman" w:cs="Times New Roman"/>
          <w:sz w:val="24"/>
          <w:szCs w:val="24"/>
        </w:rPr>
        <w:t>а</w:t>
      </w:r>
      <w:r w:rsidRPr="006956FA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 w:rsidR="00AC5C3D">
        <w:rPr>
          <w:rFonts w:ascii="Times New Roman" w:hAnsi="Times New Roman" w:cs="Times New Roman"/>
          <w:sz w:val="24"/>
          <w:szCs w:val="24"/>
        </w:rPr>
        <w:t>2</w:t>
      </w:r>
      <w:r w:rsidRPr="006956FA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>
        <w:rPr>
          <w:rFonts w:ascii="Times New Roman" w:hAnsi="Times New Roman" w:cs="Times New Roman"/>
          <w:sz w:val="24"/>
          <w:szCs w:val="24"/>
        </w:rPr>
        <w:t>4</w:t>
      </w:r>
      <w:r w:rsidRPr="006956FA">
        <w:rPr>
          <w:rFonts w:ascii="Times New Roman" w:hAnsi="Times New Roman" w:cs="Times New Roman"/>
          <w:sz w:val="24"/>
          <w:szCs w:val="24"/>
        </w:rPr>
        <w:t xml:space="preserve"> год с приложениями</w:t>
      </w:r>
      <w:r w:rsidR="006C622F" w:rsidRPr="006956FA">
        <w:rPr>
          <w:rFonts w:ascii="Times New Roman" w:hAnsi="Times New Roman" w:cs="Times New Roman"/>
          <w:sz w:val="24"/>
          <w:szCs w:val="24"/>
        </w:rPr>
        <w:t xml:space="preserve"> 1</w:t>
      </w:r>
      <w:r w:rsidRPr="006956FA">
        <w:rPr>
          <w:rFonts w:ascii="Times New Roman" w:hAnsi="Times New Roman" w:cs="Times New Roman"/>
          <w:sz w:val="24"/>
          <w:szCs w:val="24"/>
        </w:rPr>
        <w:t>-</w:t>
      </w:r>
      <w:r w:rsidR="00AC5C3D">
        <w:rPr>
          <w:rFonts w:ascii="Times New Roman" w:hAnsi="Times New Roman" w:cs="Times New Roman"/>
          <w:sz w:val="24"/>
          <w:szCs w:val="24"/>
        </w:rPr>
        <w:t>24</w:t>
      </w:r>
      <w:r w:rsidRPr="006956FA">
        <w:rPr>
          <w:rFonts w:ascii="Times New Roman" w:hAnsi="Times New Roman" w:cs="Times New Roman"/>
          <w:sz w:val="24"/>
          <w:szCs w:val="24"/>
        </w:rPr>
        <w:t>.</w:t>
      </w:r>
    </w:p>
    <w:p w14:paraId="49509376" w14:textId="77777777" w:rsidR="00C377F3" w:rsidRPr="006956FA" w:rsidRDefault="00C377F3" w:rsidP="006956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3335FD92" w14:textId="236F0245" w:rsidR="00C377F3" w:rsidRPr="006956FA" w:rsidRDefault="00C377F3" w:rsidP="006956F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642087" w:rsidRPr="006956FA">
        <w:rPr>
          <w:rFonts w:ascii="Times New Roman" w:hAnsi="Times New Roman" w:cs="Times New Roman"/>
          <w:b/>
          <w:sz w:val="24"/>
          <w:szCs w:val="24"/>
        </w:rPr>
        <w:t>второ</w:t>
      </w:r>
      <w:r w:rsidR="00C1295A" w:rsidRPr="006956FA">
        <w:rPr>
          <w:rFonts w:ascii="Times New Roman" w:hAnsi="Times New Roman" w:cs="Times New Roman"/>
          <w:b/>
          <w:sz w:val="24"/>
          <w:szCs w:val="24"/>
        </w:rPr>
        <w:t>му</w:t>
      </w:r>
      <w:r w:rsidRPr="006956FA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6956FA">
        <w:rPr>
          <w:rFonts w:ascii="Times New Roman" w:hAnsi="Times New Roman" w:cs="Times New Roman"/>
          <w:sz w:val="24"/>
          <w:szCs w:val="24"/>
        </w:rPr>
        <w:t>:</w:t>
      </w:r>
    </w:p>
    <w:p w14:paraId="394D8C80" w14:textId="5CF93E01" w:rsidR="00C377F3" w:rsidRPr="006956FA" w:rsidRDefault="00642087" w:rsidP="006956F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2</w:t>
      </w:r>
      <w:r w:rsidR="00C377F3" w:rsidRPr="006956FA">
        <w:rPr>
          <w:rFonts w:ascii="Times New Roman" w:hAnsi="Times New Roman"/>
          <w:sz w:val="24"/>
          <w:szCs w:val="24"/>
        </w:rPr>
        <w:t xml:space="preserve">.1. </w:t>
      </w:r>
      <w:r w:rsidR="00C377F3" w:rsidRPr="006956FA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AC5C3D">
        <w:rPr>
          <w:rFonts w:ascii="Times New Roman" w:hAnsi="Times New Roman" w:cs="Times New Roman"/>
          <w:sz w:val="24"/>
          <w:szCs w:val="24"/>
        </w:rPr>
        <w:t>2</w:t>
      </w:r>
      <w:r w:rsidR="00C377F3" w:rsidRPr="006956FA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>
        <w:rPr>
          <w:rFonts w:ascii="Times New Roman" w:hAnsi="Times New Roman" w:cs="Times New Roman"/>
          <w:sz w:val="24"/>
          <w:szCs w:val="24"/>
        </w:rPr>
        <w:t>4</w:t>
      </w:r>
      <w:r w:rsidR="00C377F3" w:rsidRPr="006956FA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AC5C3D">
        <w:rPr>
          <w:rFonts w:ascii="Times New Roman" w:hAnsi="Times New Roman" w:cs="Times New Roman"/>
          <w:sz w:val="24"/>
          <w:szCs w:val="24"/>
        </w:rPr>
        <w:t>24</w:t>
      </w:r>
      <w:r w:rsidR="00751755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54024B58" w14:textId="13769167" w:rsidR="00CC7CB9" w:rsidRPr="006956FA" w:rsidRDefault="00642087" w:rsidP="006956F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>2</w:t>
      </w:r>
      <w:r w:rsidR="00C377F3"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</w:t>
      </w:r>
      <w:r w:rsidR="00CC7CB9"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AC5C3D">
        <w:rPr>
          <w:rFonts w:ascii="Times New Roman" w:eastAsia="Calibri" w:hAnsi="Times New Roman" w:cs="Calibri"/>
          <w:bCs/>
          <w:sz w:val="24"/>
          <w:szCs w:val="24"/>
          <w:lang w:eastAsia="en-US"/>
        </w:rPr>
        <w:t>феврал</w:t>
      </w:r>
      <w:r w:rsidR="00CC7CB9"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>я 202</w:t>
      </w:r>
      <w:r w:rsidR="00C24A69">
        <w:rPr>
          <w:rFonts w:ascii="Times New Roman" w:eastAsia="Calibri" w:hAnsi="Times New Roman" w:cs="Calibri"/>
          <w:bCs/>
          <w:sz w:val="24"/>
          <w:szCs w:val="24"/>
          <w:lang w:eastAsia="en-US"/>
        </w:rPr>
        <w:t>4</w:t>
      </w:r>
      <w:r w:rsidR="00CC7CB9"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года, и применяется при расчетах за случаи оказания медицинской помощи, завершенные после 1 </w:t>
      </w:r>
      <w:r w:rsidR="00AC5C3D">
        <w:rPr>
          <w:rFonts w:ascii="Times New Roman" w:eastAsia="Calibri" w:hAnsi="Times New Roman" w:cs="Calibri"/>
          <w:bCs/>
          <w:sz w:val="24"/>
          <w:szCs w:val="24"/>
          <w:lang w:eastAsia="en-US"/>
        </w:rPr>
        <w:t>феврал</w:t>
      </w:r>
      <w:r w:rsidR="00C24A69"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>я 202</w:t>
      </w:r>
      <w:r w:rsidR="00C24A69">
        <w:rPr>
          <w:rFonts w:ascii="Times New Roman" w:eastAsia="Calibri" w:hAnsi="Times New Roman" w:cs="Calibri"/>
          <w:bCs/>
          <w:sz w:val="24"/>
          <w:szCs w:val="24"/>
          <w:lang w:eastAsia="en-US"/>
        </w:rPr>
        <w:t>4</w:t>
      </w:r>
      <w:r w:rsidR="00C24A69"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</w:t>
      </w:r>
      <w:r w:rsidR="00CC7CB9"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>года.</w:t>
      </w:r>
    </w:p>
    <w:p w14:paraId="224BBD39" w14:textId="325F25B5" w:rsidR="00805382" w:rsidRPr="006956FA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6956FA">
        <w:rPr>
          <w:rFonts w:ascii="Times New Roman" w:hAnsi="Times New Roman" w:cs="Times New Roman"/>
          <w:sz w:val="24"/>
          <w:szCs w:val="24"/>
        </w:rPr>
        <w:t xml:space="preserve"> ЗА – </w:t>
      </w:r>
      <w:r w:rsidR="00751755" w:rsidRPr="006956FA">
        <w:rPr>
          <w:rFonts w:ascii="Times New Roman" w:hAnsi="Times New Roman" w:cs="Times New Roman"/>
          <w:sz w:val="24"/>
          <w:szCs w:val="24"/>
        </w:rPr>
        <w:t>1</w:t>
      </w:r>
      <w:r w:rsidR="00C24A69">
        <w:rPr>
          <w:rFonts w:ascii="Times New Roman" w:hAnsi="Times New Roman" w:cs="Times New Roman"/>
          <w:sz w:val="24"/>
          <w:szCs w:val="24"/>
        </w:rPr>
        <w:t>2</w:t>
      </w:r>
      <w:r w:rsidRPr="006956FA">
        <w:rPr>
          <w:rFonts w:ascii="Times New Roman" w:hAnsi="Times New Roman" w:cs="Times New Roman"/>
          <w:sz w:val="24"/>
          <w:szCs w:val="24"/>
        </w:rPr>
        <w:t xml:space="preserve">, Против – </w:t>
      </w:r>
      <w:r w:rsidR="00751755" w:rsidRPr="006956FA">
        <w:rPr>
          <w:rFonts w:ascii="Times New Roman" w:hAnsi="Times New Roman" w:cs="Times New Roman"/>
          <w:sz w:val="24"/>
          <w:szCs w:val="24"/>
        </w:rPr>
        <w:t>0</w:t>
      </w:r>
      <w:r w:rsidRPr="006956FA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27D7EA53" w14:textId="77777777" w:rsidR="00221AD7" w:rsidRPr="006956FA" w:rsidRDefault="00221AD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E38A69" w14:textId="23923F1B" w:rsidR="003E60CA" w:rsidRPr="006956FA" w:rsidRDefault="0064208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Третий</w:t>
      </w:r>
      <w:r w:rsidR="004E455D"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</w:t>
      </w:r>
      <w:r w:rsidR="00B46149" w:rsidRPr="006956FA">
        <w:rPr>
          <w:rFonts w:ascii="Times New Roman" w:eastAsia="Times New Roman" w:hAnsi="Times New Roman" w:cs="Times New Roman"/>
          <w:sz w:val="24"/>
          <w:szCs w:val="24"/>
        </w:rPr>
        <w:t xml:space="preserve">медицинской помощи по подушевому нормативу финансирования, а также 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фельдшерско-акушерских пунктов в разрезе </w:t>
      </w:r>
      <w:r w:rsidR="00B46149" w:rsidRPr="006956FA">
        <w:rPr>
          <w:rFonts w:ascii="Times New Roman" w:eastAsia="Times New Roman" w:hAnsi="Times New Roman" w:cs="Times New Roman"/>
          <w:sz w:val="24"/>
          <w:szCs w:val="24"/>
        </w:rPr>
        <w:t xml:space="preserve">условий и 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видов оказания медицинской помощи в </w:t>
      </w:r>
      <w:r w:rsidR="00AC5C3D">
        <w:rPr>
          <w:rFonts w:ascii="Times New Roman" w:eastAsia="Times New Roman" w:hAnsi="Times New Roman" w:cs="Times New Roman"/>
          <w:sz w:val="24"/>
          <w:szCs w:val="24"/>
        </w:rPr>
        <w:t>феврал</w:t>
      </w:r>
      <w:r w:rsidR="0083482A" w:rsidRPr="006956F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756641">
        <w:rPr>
          <w:rFonts w:ascii="Times New Roman" w:eastAsia="Times New Roman" w:hAnsi="Times New Roman" w:cs="Times New Roman"/>
          <w:sz w:val="24"/>
          <w:szCs w:val="24"/>
        </w:rPr>
        <w:t>4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 года.</w:t>
      </w:r>
    </w:p>
    <w:p w14:paraId="7741A9E5" w14:textId="7175ACF1" w:rsidR="003E60CA" w:rsidRPr="006956FA" w:rsidRDefault="003E60CA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AC5C3D">
        <w:rPr>
          <w:rFonts w:ascii="Times New Roman" w:hAnsi="Times New Roman" w:cs="Times New Roman"/>
          <w:sz w:val="24"/>
          <w:szCs w:val="24"/>
        </w:rPr>
        <w:t>Часовских Т.Л</w:t>
      </w:r>
      <w:r w:rsidR="003B1716" w:rsidRPr="006956FA">
        <w:rPr>
          <w:rFonts w:ascii="Times New Roman" w:hAnsi="Times New Roman" w:cs="Times New Roman"/>
          <w:sz w:val="24"/>
          <w:szCs w:val="24"/>
        </w:rPr>
        <w:t>.</w:t>
      </w:r>
      <w:r w:rsidR="00E92C4C" w:rsidRPr="006956FA">
        <w:rPr>
          <w:rFonts w:ascii="Times New Roman" w:hAnsi="Times New Roman" w:cs="Times New Roman"/>
          <w:sz w:val="24"/>
          <w:szCs w:val="24"/>
        </w:rPr>
        <w:t>, котор</w:t>
      </w:r>
      <w:r w:rsidR="00AC5C3D">
        <w:rPr>
          <w:rFonts w:ascii="Times New Roman" w:hAnsi="Times New Roman" w:cs="Times New Roman"/>
          <w:sz w:val="24"/>
          <w:szCs w:val="24"/>
        </w:rPr>
        <w:t>ая</w:t>
      </w:r>
      <w:r w:rsidRPr="006956FA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AC5C3D">
        <w:rPr>
          <w:rFonts w:ascii="Times New Roman" w:hAnsi="Times New Roman" w:cs="Times New Roman"/>
          <w:sz w:val="24"/>
          <w:szCs w:val="24"/>
        </w:rPr>
        <w:t>а</w:t>
      </w:r>
      <w:r w:rsidRPr="006956FA">
        <w:rPr>
          <w:rFonts w:ascii="Times New Roman" w:hAnsi="Times New Roman" w:cs="Times New Roman"/>
          <w:sz w:val="24"/>
          <w:szCs w:val="24"/>
        </w:rPr>
        <w:t xml:space="preserve"> на рассмотрение и утверждение </w:t>
      </w:r>
      <w:r w:rsidR="00B46149" w:rsidRPr="006956FA">
        <w:rPr>
          <w:rFonts w:ascii="Times New Roman" w:hAnsi="Times New Roman" w:cs="Times New Roman"/>
          <w:sz w:val="24"/>
          <w:szCs w:val="24"/>
        </w:rPr>
        <w:t xml:space="preserve">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AC5C3D">
        <w:rPr>
          <w:rFonts w:ascii="Times New Roman" w:hAnsi="Times New Roman" w:cs="Times New Roman"/>
          <w:sz w:val="24"/>
          <w:szCs w:val="24"/>
        </w:rPr>
        <w:t>феврале</w:t>
      </w:r>
      <w:r w:rsidR="00B46149" w:rsidRPr="006956FA">
        <w:rPr>
          <w:rFonts w:ascii="Times New Roman" w:hAnsi="Times New Roman" w:cs="Times New Roman"/>
          <w:sz w:val="24"/>
          <w:szCs w:val="24"/>
        </w:rPr>
        <w:t xml:space="preserve"> 202</w:t>
      </w:r>
      <w:r w:rsidR="00756641">
        <w:rPr>
          <w:rFonts w:ascii="Times New Roman" w:hAnsi="Times New Roman" w:cs="Times New Roman"/>
          <w:sz w:val="24"/>
          <w:szCs w:val="24"/>
        </w:rPr>
        <w:t>4</w:t>
      </w:r>
      <w:r w:rsidR="00B46149" w:rsidRPr="006956F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956FA">
        <w:rPr>
          <w:rFonts w:ascii="Times New Roman" w:hAnsi="Times New Roman" w:cs="Times New Roman"/>
          <w:sz w:val="24"/>
          <w:szCs w:val="24"/>
        </w:rPr>
        <w:t xml:space="preserve">, согласно приложениям </w:t>
      </w:r>
      <w:r w:rsidR="00756641">
        <w:rPr>
          <w:rFonts w:ascii="Times New Roman" w:hAnsi="Times New Roman" w:cs="Times New Roman"/>
          <w:sz w:val="24"/>
          <w:szCs w:val="24"/>
        </w:rPr>
        <w:t>11</w:t>
      </w:r>
      <w:r w:rsidRPr="006956FA">
        <w:rPr>
          <w:rFonts w:ascii="Times New Roman" w:hAnsi="Times New Roman" w:cs="Times New Roman"/>
          <w:sz w:val="24"/>
          <w:szCs w:val="24"/>
        </w:rPr>
        <w:t>-1</w:t>
      </w:r>
      <w:r w:rsidR="00756641">
        <w:rPr>
          <w:rFonts w:ascii="Times New Roman" w:hAnsi="Times New Roman" w:cs="Times New Roman"/>
          <w:sz w:val="24"/>
          <w:szCs w:val="24"/>
        </w:rPr>
        <w:t>6</w:t>
      </w:r>
      <w:r w:rsidRPr="006956FA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AC5C3D">
        <w:rPr>
          <w:rFonts w:ascii="Times New Roman" w:hAnsi="Times New Roman" w:cs="Times New Roman"/>
          <w:sz w:val="24"/>
          <w:szCs w:val="24"/>
        </w:rPr>
        <w:t>29</w:t>
      </w:r>
      <w:r w:rsidR="000B22EB" w:rsidRPr="006956FA">
        <w:rPr>
          <w:rFonts w:ascii="Times New Roman" w:hAnsi="Times New Roman" w:cs="Times New Roman"/>
          <w:sz w:val="24"/>
          <w:szCs w:val="24"/>
        </w:rPr>
        <w:t>.</w:t>
      </w:r>
      <w:r w:rsidR="00756641">
        <w:rPr>
          <w:rFonts w:ascii="Times New Roman" w:hAnsi="Times New Roman" w:cs="Times New Roman"/>
          <w:sz w:val="24"/>
          <w:szCs w:val="24"/>
        </w:rPr>
        <w:t>02</w:t>
      </w:r>
      <w:r w:rsidR="000B22EB" w:rsidRPr="006956FA">
        <w:rPr>
          <w:rFonts w:ascii="Times New Roman" w:hAnsi="Times New Roman" w:cs="Times New Roman"/>
          <w:sz w:val="24"/>
          <w:szCs w:val="24"/>
        </w:rPr>
        <w:t>.202</w:t>
      </w:r>
      <w:r w:rsidR="00756641">
        <w:rPr>
          <w:rFonts w:ascii="Times New Roman" w:hAnsi="Times New Roman" w:cs="Times New Roman"/>
          <w:sz w:val="24"/>
          <w:szCs w:val="24"/>
        </w:rPr>
        <w:t>4</w:t>
      </w:r>
      <w:r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hAnsi="Times New Roman"/>
          <w:sz w:val="24"/>
          <w:szCs w:val="24"/>
        </w:rPr>
        <w:t>года.</w:t>
      </w:r>
    </w:p>
    <w:p w14:paraId="3A1366CB" w14:textId="2D1FA889" w:rsidR="007562C0" w:rsidRPr="006956FA" w:rsidRDefault="003E60CA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7562C0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155B3D8F" w14:textId="080C14DF" w:rsidR="007562C0" w:rsidRPr="006956FA" w:rsidRDefault="007562C0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</w:t>
      </w:r>
      <w:r w:rsidR="00642087" w:rsidRPr="006956FA">
        <w:rPr>
          <w:rFonts w:ascii="Times New Roman" w:hAnsi="Times New Roman" w:cs="Times New Roman"/>
          <w:b/>
          <w:sz w:val="24"/>
          <w:szCs w:val="24"/>
        </w:rPr>
        <w:t xml:space="preserve"> третье</w:t>
      </w:r>
      <w:r w:rsidR="00C1295A" w:rsidRPr="006956FA">
        <w:rPr>
          <w:rFonts w:ascii="Times New Roman" w:hAnsi="Times New Roman" w:cs="Times New Roman"/>
          <w:b/>
          <w:sz w:val="24"/>
          <w:szCs w:val="24"/>
        </w:rPr>
        <w:t>му</w:t>
      </w:r>
      <w:r w:rsidRPr="006956FA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262B85E" w14:textId="403ADA38" w:rsidR="002B5E08" w:rsidRPr="006956FA" w:rsidRDefault="0064208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3</w:t>
      </w:r>
      <w:r w:rsidR="002B5E08" w:rsidRPr="006956FA">
        <w:rPr>
          <w:rFonts w:ascii="Times New Roman" w:hAnsi="Times New Roman" w:cs="Times New Roman"/>
          <w:sz w:val="24"/>
          <w:szCs w:val="24"/>
        </w:rPr>
        <w:t>.</w:t>
      </w:r>
      <w:r w:rsidR="002B5E08" w:rsidRPr="006956FA">
        <w:rPr>
          <w:rFonts w:ascii="Times New Roman" w:hAnsi="Times New Roman"/>
          <w:sz w:val="24"/>
          <w:szCs w:val="24"/>
        </w:rPr>
        <w:t xml:space="preserve">1. </w:t>
      </w:r>
      <w:r w:rsidR="003E60CA" w:rsidRPr="006956FA">
        <w:rPr>
          <w:rFonts w:ascii="Times New Roman" w:hAnsi="Times New Roman"/>
          <w:sz w:val="24"/>
          <w:szCs w:val="24"/>
        </w:rPr>
        <w:t xml:space="preserve">Утвердить </w:t>
      </w:r>
      <w:r w:rsidR="00B46149" w:rsidRPr="006956FA">
        <w:rPr>
          <w:rFonts w:ascii="Times New Roman" w:hAnsi="Times New Roman"/>
          <w:sz w:val="24"/>
          <w:szCs w:val="24"/>
        </w:rPr>
        <w:t xml:space="preserve">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AC70AF">
        <w:rPr>
          <w:rFonts w:ascii="Times New Roman" w:hAnsi="Times New Roman"/>
          <w:sz w:val="24"/>
          <w:szCs w:val="24"/>
        </w:rPr>
        <w:t>феврал</w:t>
      </w:r>
      <w:r w:rsidR="0083482A" w:rsidRPr="006956FA">
        <w:rPr>
          <w:rFonts w:ascii="Times New Roman" w:hAnsi="Times New Roman"/>
          <w:sz w:val="24"/>
          <w:szCs w:val="24"/>
        </w:rPr>
        <w:t>е</w:t>
      </w:r>
      <w:r w:rsidR="00B46149" w:rsidRPr="006956FA">
        <w:rPr>
          <w:rFonts w:ascii="Times New Roman" w:hAnsi="Times New Roman"/>
          <w:sz w:val="24"/>
          <w:szCs w:val="24"/>
        </w:rPr>
        <w:t xml:space="preserve"> 202</w:t>
      </w:r>
      <w:r w:rsidR="00756641">
        <w:rPr>
          <w:rFonts w:ascii="Times New Roman" w:hAnsi="Times New Roman"/>
          <w:sz w:val="24"/>
          <w:szCs w:val="24"/>
        </w:rPr>
        <w:t>4</w:t>
      </w:r>
      <w:r w:rsidR="00B46149" w:rsidRPr="006956FA">
        <w:rPr>
          <w:rFonts w:ascii="Times New Roman" w:hAnsi="Times New Roman"/>
          <w:sz w:val="24"/>
          <w:szCs w:val="24"/>
        </w:rPr>
        <w:t xml:space="preserve"> года</w:t>
      </w:r>
      <w:r w:rsidR="003E60CA" w:rsidRPr="006956FA">
        <w:rPr>
          <w:rFonts w:ascii="Times New Roman" w:hAnsi="Times New Roman"/>
          <w:sz w:val="24"/>
          <w:szCs w:val="24"/>
        </w:rPr>
        <w:t xml:space="preserve">, согласно приложениям </w:t>
      </w:r>
      <w:r w:rsidR="00756641">
        <w:rPr>
          <w:rFonts w:ascii="Times New Roman" w:hAnsi="Times New Roman"/>
          <w:sz w:val="24"/>
          <w:szCs w:val="24"/>
        </w:rPr>
        <w:t>11</w:t>
      </w:r>
      <w:r w:rsidR="003E60CA" w:rsidRPr="006956FA">
        <w:rPr>
          <w:rFonts w:ascii="Times New Roman" w:hAnsi="Times New Roman"/>
          <w:sz w:val="24"/>
          <w:szCs w:val="24"/>
        </w:rPr>
        <w:t>-1</w:t>
      </w:r>
      <w:r w:rsidR="00756641">
        <w:rPr>
          <w:rFonts w:ascii="Times New Roman" w:hAnsi="Times New Roman"/>
          <w:sz w:val="24"/>
          <w:szCs w:val="24"/>
        </w:rPr>
        <w:t>6</w:t>
      </w:r>
      <w:r w:rsidR="003E60CA" w:rsidRPr="006956FA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AC70AF">
        <w:rPr>
          <w:rFonts w:ascii="Times New Roman" w:hAnsi="Times New Roman"/>
          <w:sz w:val="24"/>
          <w:szCs w:val="24"/>
        </w:rPr>
        <w:t>29</w:t>
      </w:r>
      <w:r w:rsidR="000B22EB" w:rsidRPr="006956FA">
        <w:rPr>
          <w:rFonts w:ascii="Times New Roman" w:hAnsi="Times New Roman"/>
          <w:sz w:val="24"/>
          <w:szCs w:val="24"/>
        </w:rPr>
        <w:t>.</w:t>
      </w:r>
      <w:r w:rsidR="00756641">
        <w:rPr>
          <w:rFonts w:ascii="Times New Roman" w:hAnsi="Times New Roman"/>
          <w:sz w:val="24"/>
          <w:szCs w:val="24"/>
        </w:rPr>
        <w:t>02</w:t>
      </w:r>
      <w:r w:rsidR="000B22EB" w:rsidRPr="006956FA">
        <w:rPr>
          <w:rFonts w:ascii="Times New Roman" w:hAnsi="Times New Roman"/>
          <w:sz w:val="24"/>
          <w:szCs w:val="24"/>
        </w:rPr>
        <w:t>.202</w:t>
      </w:r>
      <w:r w:rsidR="00756641">
        <w:rPr>
          <w:rFonts w:ascii="Times New Roman" w:hAnsi="Times New Roman"/>
          <w:sz w:val="24"/>
          <w:szCs w:val="24"/>
        </w:rPr>
        <w:t>4</w:t>
      </w:r>
      <w:r w:rsidR="003E60CA" w:rsidRPr="006956FA">
        <w:rPr>
          <w:rFonts w:ascii="Times New Roman" w:hAnsi="Times New Roman"/>
          <w:sz w:val="24"/>
          <w:szCs w:val="24"/>
        </w:rPr>
        <w:t xml:space="preserve"> года</w:t>
      </w:r>
      <w:r w:rsidR="00F60A32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57B47E59" w:rsidR="00213733" w:rsidRPr="006956FA" w:rsidRDefault="007562C0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6956FA">
        <w:rPr>
          <w:rFonts w:ascii="Times New Roman" w:hAnsi="Times New Roman" w:cs="Times New Roman"/>
          <w:sz w:val="24"/>
          <w:szCs w:val="24"/>
        </w:rPr>
        <w:t xml:space="preserve"> ЗА – </w:t>
      </w:r>
      <w:r w:rsidR="00751755" w:rsidRPr="006956FA">
        <w:rPr>
          <w:rFonts w:ascii="Times New Roman" w:hAnsi="Times New Roman" w:cs="Times New Roman"/>
          <w:sz w:val="24"/>
          <w:szCs w:val="24"/>
        </w:rPr>
        <w:t>1</w:t>
      </w:r>
      <w:r w:rsidR="00756641">
        <w:rPr>
          <w:rFonts w:ascii="Times New Roman" w:hAnsi="Times New Roman" w:cs="Times New Roman"/>
          <w:sz w:val="24"/>
          <w:szCs w:val="24"/>
        </w:rPr>
        <w:t>2</w:t>
      </w:r>
      <w:r w:rsidRPr="006956FA">
        <w:rPr>
          <w:rFonts w:ascii="Times New Roman" w:hAnsi="Times New Roman" w:cs="Times New Roman"/>
          <w:sz w:val="24"/>
          <w:szCs w:val="24"/>
        </w:rPr>
        <w:t>, Против – 0</w:t>
      </w:r>
      <w:r w:rsidR="000B0B57" w:rsidRPr="006956FA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652FB4EE" w14:textId="77777777" w:rsidR="00BF53AE" w:rsidRDefault="00BF53AE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D18E746" w14:textId="7C0558C7" w:rsidR="00AC70AF" w:rsidRPr="00AC70AF" w:rsidRDefault="00AC70AF" w:rsidP="00AC70A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Pr="00AC70AF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AC70AF">
        <w:rPr>
          <w:rFonts w:ascii="Times New Roman" w:hAnsi="Times New Roman" w:cs="Times New Roman"/>
          <w:sz w:val="24"/>
          <w:szCs w:val="24"/>
        </w:rPr>
        <w:t>Внесение изменений в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Югры.</w:t>
      </w:r>
    </w:p>
    <w:p w14:paraId="0F6D1923" w14:textId="0268596C" w:rsidR="00AC70AF" w:rsidRPr="00AC70AF" w:rsidRDefault="00AC70AF" w:rsidP="00AC70A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0AF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Часовских Т.Л</w:t>
      </w:r>
      <w:r w:rsidRPr="00AC70AF">
        <w:rPr>
          <w:rFonts w:ascii="Times New Roman" w:hAnsi="Times New Roman" w:cs="Times New Roman"/>
          <w:sz w:val="24"/>
          <w:szCs w:val="24"/>
        </w:rPr>
        <w:t>., которая представила на рассмотрение и утверждение новый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 (далее – рабочая группа).</w:t>
      </w:r>
    </w:p>
    <w:p w14:paraId="676A09BC" w14:textId="14284389" w:rsidR="00AC70AF" w:rsidRPr="00AC70AF" w:rsidRDefault="00AC70AF" w:rsidP="00AC70A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0AF">
        <w:rPr>
          <w:rFonts w:ascii="Times New Roman" w:hAnsi="Times New Roman" w:cs="Times New Roman"/>
          <w:sz w:val="24"/>
          <w:szCs w:val="24"/>
        </w:rPr>
        <w:t>В этой связи, новый состав рабочей группы изложен в приложении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C70AF">
        <w:rPr>
          <w:rFonts w:ascii="Times New Roman" w:hAnsi="Times New Roman" w:cs="Times New Roman"/>
          <w:sz w:val="24"/>
          <w:szCs w:val="24"/>
        </w:rPr>
        <w:t xml:space="preserve"> к настоящему протоколу.</w:t>
      </w:r>
    </w:p>
    <w:p w14:paraId="6A047013" w14:textId="77777777" w:rsidR="00AC70AF" w:rsidRPr="00AC70AF" w:rsidRDefault="00AC70AF" w:rsidP="00AC70A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0AF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474C6FA1" w14:textId="6E7FD23F" w:rsidR="00AC70AF" w:rsidRPr="00AC70AF" w:rsidRDefault="00AC70AF" w:rsidP="00AC70A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70AF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четвер</w:t>
      </w:r>
      <w:r w:rsidRPr="00AC70AF">
        <w:rPr>
          <w:rFonts w:ascii="Times New Roman" w:hAnsi="Times New Roman" w:cs="Times New Roman"/>
          <w:b/>
          <w:sz w:val="24"/>
          <w:szCs w:val="24"/>
        </w:rPr>
        <w:t>тому вопросу повестки дня:</w:t>
      </w:r>
    </w:p>
    <w:p w14:paraId="5A634E73" w14:textId="033B9F4C" w:rsidR="00AC70AF" w:rsidRPr="00AC70AF" w:rsidRDefault="00AC70AF" w:rsidP="00AC70A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AC70AF">
        <w:rPr>
          <w:rFonts w:ascii="Times New Roman" w:hAnsi="Times New Roman" w:cs="Times New Roman"/>
          <w:sz w:val="24"/>
          <w:szCs w:val="24"/>
        </w:rPr>
        <w:t>.1. Утвердить новый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 согласно приложению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C70AF">
        <w:rPr>
          <w:rFonts w:ascii="Times New Roman" w:hAnsi="Times New Roman" w:cs="Times New Roman"/>
          <w:sz w:val="24"/>
          <w:szCs w:val="24"/>
        </w:rPr>
        <w:t xml:space="preserve"> к настоящему протоколу от 2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AC70A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C70A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C70AF">
        <w:rPr>
          <w:rFonts w:ascii="Times New Roman" w:hAnsi="Times New Roman" w:cs="Times New Roman"/>
          <w:sz w:val="24"/>
          <w:szCs w:val="24"/>
        </w:rPr>
        <w:t>.</w:t>
      </w:r>
    </w:p>
    <w:p w14:paraId="2CD25F66" w14:textId="37309B5D" w:rsidR="00AC70AF" w:rsidRDefault="00AC70AF" w:rsidP="00AC70A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0AF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C70AF">
        <w:rPr>
          <w:rFonts w:ascii="Times New Roman" w:hAnsi="Times New Roman" w:cs="Times New Roman"/>
          <w:sz w:val="24"/>
          <w:szCs w:val="24"/>
        </w:rPr>
        <w:t xml:space="preserve"> ЗА –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C70AF">
        <w:rPr>
          <w:rFonts w:ascii="Times New Roman" w:hAnsi="Times New Roman" w:cs="Times New Roman"/>
          <w:sz w:val="24"/>
          <w:szCs w:val="24"/>
        </w:rPr>
        <w:t>, Против – 0, Воздержались – 0.</w:t>
      </w:r>
    </w:p>
    <w:p w14:paraId="67A54872" w14:textId="77777777" w:rsidR="00756641" w:rsidRDefault="00756641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C50DFC" w14:textId="1681E294" w:rsidR="00AC70AF" w:rsidRDefault="00AC70AF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0AF">
        <w:rPr>
          <w:rFonts w:ascii="Times New Roman" w:hAnsi="Times New Roman" w:cs="Times New Roman"/>
          <w:b/>
          <w:sz w:val="24"/>
          <w:szCs w:val="24"/>
        </w:rPr>
        <w:t>Пятый вопрос: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0AF">
        <w:rPr>
          <w:rFonts w:ascii="Times New Roman" w:hAnsi="Times New Roman" w:cs="Times New Roman"/>
          <w:sz w:val="24"/>
          <w:szCs w:val="24"/>
        </w:rPr>
        <w:t>Рассмотрение проекта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29 декабря 2023 года № 693-п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2024 год и на плановый период 2025 и 2026 годов»</w:t>
      </w:r>
    </w:p>
    <w:p w14:paraId="48B65629" w14:textId="3319F085" w:rsidR="00AC70AF" w:rsidRDefault="00AC70AF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0AF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proofErr w:type="spellStart"/>
      <w:r>
        <w:rPr>
          <w:rFonts w:ascii="Times New Roman" w:hAnsi="Times New Roman" w:cs="Times New Roman"/>
          <w:sz w:val="24"/>
          <w:szCs w:val="24"/>
        </w:rPr>
        <w:t>Очеповскую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С.Т</w:t>
      </w:r>
      <w:r w:rsidRPr="00AC70AF">
        <w:rPr>
          <w:rFonts w:ascii="Times New Roman" w:hAnsi="Times New Roman" w:cs="Times New Roman"/>
          <w:sz w:val="24"/>
          <w:szCs w:val="24"/>
        </w:rPr>
        <w:t>., которая представила на рассмотрение проект постановления Правительства Ханты-Мансийского автономного округа – Югры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0AF">
        <w:rPr>
          <w:rFonts w:ascii="Times New Roman" w:hAnsi="Times New Roman" w:cs="Times New Roman"/>
          <w:sz w:val="24"/>
          <w:szCs w:val="24"/>
        </w:rPr>
        <w:t>«О внесении изменений в приложение к постановлению Правительства Ханты-Мансийского автономного округа – Югры от 29 декабря 2023 года № 693-п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2024 год и на плановый период 2025 и 2026 годов»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(далее – Проект постановления).</w:t>
      </w:r>
    </w:p>
    <w:p w14:paraId="4B94AD72" w14:textId="71F3BDA4" w:rsidR="00AC70AF" w:rsidRPr="00AC70AF" w:rsidRDefault="00AC70AF" w:rsidP="0050431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0AF">
        <w:rPr>
          <w:rFonts w:ascii="Times New Roman" w:hAnsi="Times New Roman" w:cs="Times New Roman"/>
          <w:sz w:val="24"/>
          <w:szCs w:val="24"/>
        </w:rPr>
        <w:t>Проект постановления разработан с целью приведения в соответствие Территориальной программы государственных гарантий бесплатного оказания гражданам медицинской помощи в Ханты-Мансийском автономном округе – Югре на 2024 год и на плановый период 2025 и 2026 годов с требованиями Программы государственных гарантий бесплатного оказания гражданам медицинской помощи на 2024 год и плановый период 2025 и 2026 годов (постановление Правительства РФ от 28.12.2023 № 2353), информационным письмом Министерства здравоохранения Российской Федерации от 30.01.2024 №31-2/И/2-1602.</w:t>
      </w:r>
      <w:r w:rsidR="00504314">
        <w:rPr>
          <w:rFonts w:ascii="Times New Roman" w:hAnsi="Times New Roman" w:cs="Times New Roman"/>
          <w:sz w:val="24"/>
          <w:szCs w:val="24"/>
        </w:rPr>
        <w:t xml:space="preserve"> </w:t>
      </w:r>
      <w:r w:rsidRPr="00AC70AF">
        <w:rPr>
          <w:rFonts w:ascii="Times New Roman" w:hAnsi="Times New Roman" w:cs="Times New Roman"/>
          <w:sz w:val="24"/>
          <w:szCs w:val="24"/>
        </w:rPr>
        <w:t>При этом предлагается уточнить:</w:t>
      </w:r>
    </w:p>
    <w:p w14:paraId="21CED598" w14:textId="2613287F" w:rsidR="00AC70AF" w:rsidRPr="00AC70AF" w:rsidRDefault="00504314" w:rsidP="00AC70A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C70AF" w:rsidRPr="00AC70AF">
        <w:rPr>
          <w:rFonts w:ascii="Times New Roman" w:hAnsi="Times New Roman" w:cs="Times New Roman"/>
          <w:sz w:val="24"/>
          <w:szCs w:val="24"/>
        </w:rPr>
        <w:t>нормативы по профилактическим мероприятиям (диспансеризация граждан, в том числе репродуктивного возраста по оценке репродуктивного здоровья) в амбулаторных условиях;</w:t>
      </w:r>
    </w:p>
    <w:p w14:paraId="16E4E045" w14:textId="48054C14" w:rsidR="00AC70AF" w:rsidRPr="00AC70AF" w:rsidRDefault="00504314" w:rsidP="00AC70A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C70AF" w:rsidRPr="00AC70AF">
        <w:rPr>
          <w:rFonts w:ascii="Times New Roman" w:hAnsi="Times New Roman" w:cs="Times New Roman"/>
          <w:sz w:val="24"/>
          <w:szCs w:val="24"/>
        </w:rPr>
        <w:t>размер финансового обеспечения фельдшерских, фельдшерско-акушерских пунктов;</w:t>
      </w:r>
    </w:p>
    <w:p w14:paraId="657C6572" w14:textId="0E448119" w:rsidR="00AC70AF" w:rsidRPr="00AC70AF" w:rsidRDefault="00504314" w:rsidP="00AC70A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C70AF" w:rsidRPr="00AC70AF">
        <w:rPr>
          <w:rFonts w:ascii="Times New Roman" w:hAnsi="Times New Roman" w:cs="Times New Roman"/>
          <w:sz w:val="24"/>
          <w:szCs w:val="24"/>
        </w:rPr>
        <w:t xml:space="preserve">перечень критериев доступности и качества медицинской помощи; </w:t>
      </w:r>
    </w:p>
    <w:p w14:paraId="704CB0F6" w14:textId="751949C9" w:rsidR="00AC70AF" w:rsidRPr="00AC70AF" w:rsidRDefault="00504314" w:rsidP="00AC70A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C70AF" w:rsidRPr="00AC70AF">
        <w:rPr>
          <w:rFonts w:ascii="Times New Roman" w:hAnsi="Times New Roman" w:cs="Times New Roman"/>
          <w:sz w:val="24"/>
          <w:szCs w:val="24"/>
        </w:rPr>
        <w:t>меры социальной поддержки для больных системными заболеваниями и эпилепсией.</w:t>
      </w:r>
    </w:p>
    <w:p w14:paraId="492DB272" w14:textId="03DE26D1" w:rsidR="00AC70AF" w:rsidRPr="00AC70AF" w:rsidRDefault="00AC70AF" w:rsidP="00AC70A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того </w:t>
      </w:r>
      <w:r w:rsidRPr="00AC70AF">
        <w:rPr>
          <w:rFonts w:ascii="Times New Roman" w:hAnsi="Times New Roman" w:cs="Times New Roman"/>
          <w:sz w:val="24"/>
          <w:szCs w:val="24"/>
        </w:rPr>
        <w:t>Проектом постановления предлагается уточнить перечень мер социальной поддержки, предоставляемых отдельным категориям граждан, проживающих в автономном округе, по обеспечению лекарственными препаратами и медицинскими изделиями за счет средств бюджета автономного округа (далее – Перечень), а также включить в перечень категорию «дети-инвалиды» в целях обеспечения специализированными продуктами лечебного питания указанных детей, утративших право получать специализированные продукты лечебного питания за счет средств федерального бюджета (207 детей-инвалидов) (распоряжение Правительства Российской Федерации от 11 декабря 2023 года № 3551-р «Об утверждении перечня специализированных продуктов лечебного питания для детей-инвалидов»).</w:t>
      </w:r>
    </w:p>
    <w:p w14:paraId="34159253" w14:textId="77777777" w:rsidR="00AC70AF" w:rsidRPr="00AC70AF" w:rsidRDefault="00AC70AF" w:rsidP="00AC70A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0AF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</w:p>
    <w:p w14:paraId="0F4C2D3C" w14:textId="60A94C7F" w:rsidR="00AC70AF" w:rsidRDefault="00AC70AF" w:rsidP="00AC70A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0AF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пятом</w:t>
      </w:r>
      <w:r w:rsidR="00504314">
        <w:rPr>
          <w:rFonts w:ascii="Times New Roman" w:hAnsi="Times New Roman" w:cs="Times New Roman"/>
          <w:b/>
          <w:sz w:val="24"/>
          <w:szCs w:val="24"/>
        </w:rPr>
        <w:t>у</w:t>
      </w:r>
      <w:r w:rsidRPr="00AC70AF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214EA6C2" w14:textId="7AF3D0CC" w:rsidR="00AC70AF" w:rsidRPr="00AC70AF" w:rsidRDefault="00AC70AF" w:rsidP="00AC70A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AC70AF">
        <w:rPr>
          <w:rFonts w:ascii="Times New Roman" w:hAnsi="Times New Roman" w:cs="Times New Roman"/>
          <w:sz w:val="24"/>
          <w:szCs w:val="24"/>
        </w:rPr>
        <w:t xml:space="preserve">.1. Одобрить проект постановления Правительства Ханты-Мансийского автономного округа – Югры </w:t>
      </w:r>
      <w:r w:rsidR="00504314" w:rsidRPr="00AC70AF">
        <w:rPr>
          <w:rFonts w:ascii="Times New Roman" w:hAnsi="Times New Roman" w:cs="Times New Roman"/>
          <w:sz w:val="24"/>
          <w:szCs w:val="24"/>
        </w:rPr>
        <w:t>«О внесении изменений в приложение к постановлению Правительства Ханты-Мансийского автономного округа – Югры от 29 декабря 2023 года № 693-п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2024 год и на плановый период 2025 и 2026 годов»</w:t>
      </w:r>
      <w:r w:rsidRPr="00AC70AF">
        <w:rPr>
          <w:rFonts w:ascii="Times New Roman" w:hAnsi="Times New Roman" w:cs="Times New Roman"/>
          <w:sz w:val="24"/>
          <w:szCs w:val="24"/>
        </w:rPr>
        <w:t>.</w:t>
      </w:r>
    </w:p>
    <w:p w14:paraId="61602BED" w14:textId="3A10224B" w:rsidR="00AC70AF" w:rsidRPr="00AC70AF" w:rsidRDefault="00AC70AF" w:rsidP="00AC70A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AC70AF">
        <w:rPr>
          <w:rFonts w:ascii="Times New Roman" w:hAnsi="Times New Roman" w:cs="Times New Roman"/>
          <w:sz w:val="24"/>
          <w:szCs w:val="24"/>
        </w:rPr>
        <w:t xml:space="preserve">.2. Направить проект постановления Правительства Ханты-Мансийского автономного округа – Югры </w:t>
      </w:r>
      <w:r w:rsidR="00504314" w:rsidRPr="00AC70AF">
        <w:rPr>
          <w:rFonts w:ascii="Times New Roman" w:hAnsi="Times New Roman" w:cs="Times New Roman"/>
          <w:sz w:val="24"/>
          <w:szCs w:val="24"/>
        </w:rPr>
        <w:t>«О внесении изменений в приложение к постановлению Правительства Ханты-Мансийского автономного округа – Югры от 29 декабря 2023 года № 693-п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2024 год и на плановый период 2025 и 2026 годов»</w:t>
      </w:r>
      <w:r w:rsidRPr="00AC70AF">
        <w:rPr>
          <w:rFonts w:ascii="Times New Roman" w:hAnsi="Times New Roman" w:cs="Times New Roman"/>
          <w:sz w:val="24"/>
          <w:szCs w:val="24"/>
        </w:rPr>
        <w:t xml:space="preserve"> в Депздрав Югры для представления на рассмотрение в Правительство Ханты-Мансийского автономного округа – Югры.</w:t>
      </w:r>
    </w:p>
    <w:p w14:paraId="41821FEE" w14:textId="6186C71D" w:rsidR="00AC70AF" w:rsidRPr="00AC70AF" w:rsidRDefault="00AC70AF" w:rsidP="00AC70A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0AF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C70AF">
        <w:rPr>
          <w:rFonts w:ascii="Times New Roman" w:hAnsi="Times New Roman" w:cs="Times New Roman"/>
          <w:sz w:val="24"/>
          <w:szCs w:val="24"/>
        </w:rPr>
        <w:t xml:space="preserve"> ЗА – </w:t>
      </w:r>
      <w:r w:rsidR="00504314">
        <w:rPr>
          <w:rFonts w:ascii="Times New Roman" w:hAnsi="Times New Roman" w:cs="Times New Roman"/>
          <w:sz w:val="24"/>
          <w:szCs w:val="24"/>
        </w:rPr>
        <w:t>12</w:t>
      </w:r>
      <w:r w:rsidRPr="00AC70AF">
        <w:rPr>
          <w:rFonts w:ascii="Times New Roman" w:hAnsi="Times New Roman" w:cs="Times New Roman"/>
          <w:sz w:val="24"/>
          <w:szCs w:val="24"/>
        </w:rPr>
        <w:t>, Против – 0, Воздержались – 0.</w:t>
      </w:r>
    </w:p>
    <w:p w14:paraId="787001A7" w14:textId="77777777" w:rsidR="00AC70AF" w:rsidRDefault="00AC70AF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752F5" w14:textId="2BEFD18D" w:rsidR="00290C9C" w:rsidRPr="006956FA" w:rsidRDefault="0083763B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075A58DC" w14:textId="77777777" w:rsidR="00504314" w:rsidRDefault="0050431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E7DA61" w14:textId="77777777" w:rsidR="00642087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Председатель комиссии,</w:t>
      </w:r>
    </w:p>
    <w:p w14:paraId="52B19287" w14:textId="77777777" w:rsidR="00642087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Директор департамента здравоохранения</w:t>
      </w:r>
    </w:p>
    <w:p w14:paraId="3B66D010" w14:textId="014F3657" w:rsidR="002B234B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Ханты-Мансийского автономного округа – Югры                        </w:t>
      </w: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428B21FC" w14:textId="77777777" w:rsidR="00A30144" w:rsidRPr="006956FA" w:rsidRDefault="00A3014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E44D4B" w14:textId="77777777" w:rsidR="00642087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AD5DBB" w14:textId="77777777" w:rsidR="00756641" w:rsidRPr="006956FA" w:rsidRDefault="00756641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71A1843B" w14:textId="77777777" w:rsidR="00504314" w:rsidRDefault="00504314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5AC03F" w14:textId="77777777" w:rsidR="00504314" w:rsidRDefault="00504314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8E119F" w14:textId="77777777" w:rsidR="00504314" w:rsidRDefault="00504314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F96C2E" w14:textId="77777777" w:rsidR="00756641" w:rsidRPr="00D530DD" w:rsidRDefault="00756641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26B7F6E1" w14:textId="77777777" w:rsidR="00756641" w:rsidRPr="00D530DD" w:rsidRDefault="00756641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7A86EB3A" w14:textId="77777777" w:rsidR="00756641" w:rsidRPr="00D530DD" w:rsidRDefault="00756641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4FB19F1" w14:textId="77777777" w:rsidR="00756641" w:rsidRPr="00D530DD" w:rsidRDefault="00756641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Е.В. Касьянова</w:t>
      </w:r>
    </w:p>
    <w:p w14:paraId="10BB2C27" w14:textId="77777777" w:rsidR="0070710F" w:rsidRDefault="0070710F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D924BD" w14:textId="77777777" w:rsidR="00756641" w:rsidRDefault="0075664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635303" w14:textId="77777777" w:rsidR="00756641" w:rsidRPr="006956FA" w:rsidRDefault="0075664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0F40EBA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415E0C00" w14:textId="409CEAAF" w:rsidR="00270340" w:rsidRPr="006956FA" w:rsidRDefault="00270340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9EB736" w14:textId="77777777" w:rsidR="005B4692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74403B" w14:textId="77777777" w:rsidR="00756641" w:rsidRPr="006956FA" w:rsidRDefault="0075664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D4B69F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Член комиссии,</w:t>
      </w:r>
    </w:p>
    <w:p w14:paraId="446EE886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6DDB32B2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0D34C496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6956FA">
        <w:rPr>
          <w:rFonts w:ascii="Times New Roman" w:hAnsi="Times New Roman"/>
          <w:sz w:val="24"/>
          <w:szCs w:val="24"/>
        </w:rPr>
        <w:tab/>
      </w:r>
      <w:r w:rsidRPr="006956FA">
        <w:rPr>
          <w:rFonts w:ascii="Times New Roman" w:hAnsi="Times New Roman"/>
          <w:sz w:val="24"/>
          <w:szCs w:val="24"/>
        </w:rPr>
        <w:tab/>
        <w:t xml:space="preserve">            </w:t>
      </w:r>
      <w:r w:rsidRPr="006956FA">
        <w:rPr>
          <w:rFonts w:ascii="Times New Roman" w:hAnsi="Times New Roman"/>
          <w:sz w:val="24"/>
          <w:szCs w:val="24"/>
        </w:rPr>
        <w:tab/>
        <w:t xml:space="preserve">                                          Е.И. Кутефа</w:t>
      </w:r>
    </w:p>
    <w:p w14:paraId="05E73A09" w14:textId="77777777" w:rsidR="005B4692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D0DC5D" w14:textId="77777777" w:rsidR="00756641" w:rsidRPr="006956FA" w:rsidRDefault="0075664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C2B8C5" w14:textId="77777777" w:rsidR="005B4692" w:rsidRPr="006956FA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Член комиссии,</w:t>
      </w:r>
    </w:p>
    <w:p w14:paraId="60E66FC0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035A05A0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6956FA">
        <w:rPr>
          <w:rFonts w:ascii="Times New Roman" w:hAnsi="Times New Roman"/>
          <w:sz w:val="24"/>
          <w:szCs w:val="24"/>
        </w:rPr>
        <w:tab/>
        <w:t xml:space="preserve">                                                         М.С. </w:t>
      </w:r>
      <w:proofErr w:type="spellStart"/>
      <w:r w:rsidRPr="006956FA">
        <w:rPr>
          <w:rFonts w:ascii="Times New Roman" w:hAnsi="Times New Roman"/>
          <w:sz w:val="24"/>
          <w:szCs w:val="24"/>
        </w:rPr>
        <w:t>Курносиков</w:t>
      </w:r>
      <w:proofErr w:type="spellEnd"/>
    </w:p>
    <w:p w14:paraId="10318275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B1390A9" w14:textId="77777777" w:rsidR="002B234B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A2E02F" w14:textId="77777777" w:rsidR="00756641" w:rsidRPr="006956FA" w:rsidRDefault="0075664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6956FA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6956FA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6956FA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6956FA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09C5295E" w14:textId="77777777" w:rsidR="00A30144" w:rsidRDefault="00A30144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1FE27AE" w14:textId="77777777" w:rsidR="00622EF4" w:rsidRPr="006956FA" w:rsidRDefault="00622EF4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>О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proofErr w:type="gramStart"/>
      <w:r w:rsidR="00502635" w:rsidRPr="006956FA">
        <w:rPr>
          <w:rFonts w:ascii="Times New Roman" w:eastAsia="SimSun" w:hAnsi="Times New Roman" w:cs="Times New Roman"/>
          <w:sz w:val="24"/>
          <w:szCs w:val="24"/>
        </w:rPr>
        <w:t>Томин</w:t>
      </w:r>
      <w:proofErr w:type="gramEnd"/>
    </w:p>
    <w:p w14:paraId="7B630AD2" w14:textId="77777777" w:rsidR="00F17C5C" w:rsidRDefault="00F17C5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4C7F436A" w14:textId="77777777" w:rsidR="00756641" w:rsidRPr="006956FA" w:rsidRDefault="00756641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6969FE6" w14:textId="77777777" w:rsidR="00D825FC" w:rsidRPr="006956FA" w:rsidRDefault="00D825F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6DA38E4A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3FBADA0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6956FA" w:rsidRDefault="00572B1F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6956FA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16A3A786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E68B6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</w:t>
      </w:r>
      <w:r w:rsidR="00C85FF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>В</w:t>
      </w:r>
      <w:r w:rsidRPr="006956FA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>А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19502ACC" w14:textId="77777777" w:rsidR="00DF21F3" w:rsidRPr="006956FA" w:rsidRDefault="00DF21F3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5362091" w14:textId="77777777" w:rsidR="00466405" w:rsidRDefault="00466405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494A1944" w14:textId="77777777" w:rsidR="00756641" w:rsidRPr="006956FA" w:rsidRDefault="00756641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6FD1E090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 w:rsidRPr="006956FA">
        <w:rPr>
          <w:rFonts w:ascii="Times New Roman" w:eastAsia="SimSun" w:hAnsi="Times New Roman" w:cs="Times New Roman"/>
          <w:sz w:val="24"/>
          <w:szCs w:val="24"/>
        </w:rPr>
        <w:t>и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2E89A0E9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</w:t>
      </w:r>
      <w:r w:rsidR="00C85FF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0A919534" w14:textId="77777777" w:rsidR="00504314" w:rsidRDefault="0050431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15B46D" w14:textId="77777777" w:rsidR="00504314" w:rsidRDefault="0050431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B7667A" w14:textId="77777777" w:rsidR="00504314" w:rsidRDefault="0050431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FF90CA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9628267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13318E59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F2EB981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E8F8D83" w14:textId="39BFB61E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</w:t>
      </w:r>
      <w:r w:rsidR="00C85FF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О.Г. Меньшикова</w:t>
      </w:r>
    </w:p>
    <w:p w14:paraId="6F161107" w14:textId="05BFA251" w:rsidR="00FC75A3" w:rsidRPr="006956FA" w:rsidRDefault="00FC75A3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67FD25F3" w14:textId="77777777" w:rsidR="002B234B" w:rsidRDefault="002B234B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3AB824CA" w14:textId="77777777" w:rsidR="00756641" w:rsidRPr="006956FA" w:rsidRDefault="00756641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50862887" w14:textId="7777777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45CDB23D" w14:textId="7777777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7F3B96E9" w14:textId="7777777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2C197729" w14:textId="77777777" w:rsidR="002B234B" w:rsidRDefault="002B234B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А.А. Суровов</w:t>
      </w:r>
    </w:p>
    <w:p w14:paraId="3D430E3E" w14:textId="77777777" w:rsidR="002B234B" w:rsidRDefault="002B234B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sectPr w:rsidR="002B234B" w:rsidSect="003E7894">
      <w:footerReference w:type="default" r:id="rId9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662073" w14:textId="77777777" w:rsidR="008E0938" w:rsidRDefault="008E0938" w:rsidP="003B32C8">
      <w:pPr>
        <w:spacing w:after="0" w:line="240" w:lineRule="auto"/>
      </w:pPr>
      <w:r>
        <w:separator/>
      </w:r>
    </w:p>
  </w:endnote>
  <w:endnote w:type="continuationSeparator" w:id="0">
    <w:p w14:paraId="2A696FDA" w14:textId="77777777" w:rsidR="008E0938" w:rsidRDefault="008E0938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14B8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246991" w14:textId="77777777" w:rsidR="008E0938" w:rsidRDefault="008E0938" w:rsidP="003B32C8">
      <w:pPr>
        <w:spacing w:after="0" w:line="240" w:lineRule="auto"/>
      </w:pPr>
      <w:r>
        <w:separator/>
      </w:r>
    </w:p>
  </w:footnote>
  <w:footnote w:type="continuationSeparator" w:id="0">
    <w:p w14:paraId="510E8B43" w14:textId="77777777" w:rsidR="008E0938" w:rsidRDefault="008E0938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6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1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6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23"/>
  </w:num>
  <w:num w:numId="4">
    <w:abstractNumId w:val="3"/>
  </w:num>
  <w:num w:numId="5">
    <w:abstractNumId w:val="27"/>
  </w:num>
  <w:num w:numId="6">
    <w:abstractNumId w:val="18"/>
  </w:num>
  <w:num w:numId="7">
    <w:abstractNumId w:val="21"/>
  </w:num>
  <w:num w:numId="8">
    <w:abstractNumId w:val="13"/>
  </w:num>
  <w:num w:numId="9">
    <w:abstractNumId w:val="4"/>
  </w:num>
  <w:num w:numId="10">
    <w:abstractNumId w:val="29"/>
  </w:num>
  <w:num w:numId="11">
    <w:abstractNumId w:val="19"/>
  </w:num>
  <w:num w:numId="12">
    <w:abstractNumId w:val="10"/>
  </w:num>
  <w:num w:numId="13">
    <w:abstractNumId w:val="20"/>
  </w:num>
  <w:num w:numId="14">
    <w:abstractNumId w:val="14"/>
  </w:num>
  <w:num w:numId="15">
    <w:abstractNumId w:val="16"/>
  </w:num>
  <w:num w:numId="16">
    <w:abstractNumId w:val="28"/>
  </w:num>
  <w:num w:numId="17">
    <w:abstractNumId w:val="6"/>
  </w:num>
  <w:num w:numId="18">
    <w:abstractNumId w:val="11"/>
  </w:num>
  <w:num w:numId="19">
    <w:abstractNumId w:val="30"/>
  </w:num>
  <w:num w:numId="20">
    <w:abstractNumId w:val="25"/>
  </w:num>
  <w:num w:numId="21">
    <w:abstractNumId w:val="7"/>
  </w:num>
  <w:num w:numId="22">
    <w:abstractNumId w:val="24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9"/>
  </w:num>
  <w:num w:numId="26">
    <w:abstractNumId w:val="26"/>
  </w:num>
  <w:num w:numId="27">
    <w:abstractNumId w:val="0"/>
  </w:num>
  <w:num w:numId="28">
    <w:abstractNumId w:val="22"/>
  </w:num>
  <w:num w:numId="29">
    <w:abstractNumId w:val="5"/>
  </w:num>
  <w:num w:numId="30">
    <w:abstractNumId w:val="12"/>
  </w:num>
  <w:num w:numId="31">
    <w:abstractNumId w:val="17"/>
  </w:num>
  <w:num w:numId="32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DA7"/>
    <w:rsid w:val="00000EDF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5DAE"/>
    <w:rsid w:val="00087A71"/>
    <w:rsid w:val="00087A96"/>
    <w:rsid w:val="00087E45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45DB"/>
    <w:rsid w:val="000D7682"/>
    <w:rsid w:val="000D77C8"/>
    <w:rsid w:val="000E065C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6CB"/>
    <w:rsid w:val="00134A6D"/>
    <w:rsid w:val="00136401"/>
    <w:rsid w:val="001418A0"/>
    <w:rsid w:val="0014219E"/>
    <w:rsid w:val="00142E67"/>
    <w:rsid w:val="00145362"/>
    <w:rsid w:val="00145E70"/>
    <w:rsid w:val="00146BB2"/>
    <w:rsid w:val="00147564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898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534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25B0"/>
    <w:rsid w:val="002C5FAD"/>
    <w:rsid w:val="002C7539"/>
    <w:rsid w:val="002D18E1"/>
    <w:rsid w:val="002D3C1F"/>
    <w:rsid w:val="002D40B1"/>
    <w:rsid w:val="002D4969"/>
    <w:rsid w:val="002D4D21"/>
    <w:rsid w:val="002D5A4C"/>
    <w:rsid w:val="002D741F"/>
    <w:rsid w:val="002D78A3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17D"/>
    <w:rsid w:val="00325017"/>
    <w:rsid w:val="00325125"/>
    <w:rsid w:val="00331B39"/>
    <w:rsid w:val="003327B6"/>
    <w:rsid w:val="0033300B"/>
    <w:rsid w:val="003349C2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4758"/>
    <w:rsid w:val="00375252"/>
    <w:rsid w:val="00375AEE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F48"/>
    <w:rsid w:val="003937C5"/>
    <w:rsid w:val="00395024"/>
    <w:rsid w:val="003954EA"/>
    <w:rsid w:val="00395BB6"/>
    <w:rsid w:val="00396434"/>
    <w:rsid w:val="00397B51"/>
    <w:rsid w:val="003A51F0"/>
    <w:rsid w:val="003A65FB"/>
    <w:rsid w:val="003A76BF"/>
    <w:rsid w:val="003A7B84"/>
    <w:rsid w:val="003A7C82"/>
    <w:rsid w:val="003B028B"/>
    <w:rsid w:val="003B02E8"/>
    <w:rsid w:val="003B1716"/>
    <w:rsid w:val="003B1D17"/>
    <w:rsid w:val="003B20EE"/>
    <w:rsid w:val="003B32C8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530"/>
    <w:rsid w:val="0043090F"/>
    <w:rsid w:val="004329D6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0587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31B8"/>
    <w:rsid w:val="00544A0F"/>
    <w:rsid w:val="0054603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30B2"/>
    <w:rsid w:val="005E4722"/>
    <w:rsid w:val="005E4CFA"/>
    <w:rsid w:val="005E6A52"/>
    <w:rsid w:val="005E6B3B"/>
    <w:rsid w:val="005E773D"/>
    <w:rsid w:val="005F0AF5"/>
    <w:rsid w:val="005F0B7A"/>
    <w:rsid w:val="005F1254"/>
    <w:rsid w:val="005F1A76"/>
    <w:rsid w:val="005F47E7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5E21"/>
    <w:rsid w:val="00625E6B"/>
    <w:rsid w:val="006266F9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9FA"/>
    <w:rsid w:val="006D2147"/>
    <w:rsid w:val="006D66A5"/>
    <w:rsid w:val="006D6F1E"/>
    <w:rsid w:val="006D77F3"/>
    <w:rsid w:val="006E02D7"/>
    <w:rsid w:val="006E2CC6"/>
    <w:rsid w:val="006E30E1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74097"/>
    <w:rsid w:val="00774160"/>
    <w:rsid w:val="007749DD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D1257"/>
    <w:rsid w:val="007D1EC6"/>
    <w:rsid w:val="007D2CBC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0D2B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5724"/>
    <w:rsid w:val="0091715D"/>
    <w:rsid w:val="00922099"/>
    <w:rsid w:val="0092321A"/>
    <w:rsid w:val="00923500"/>
    <w:rsid w:val="00923E88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29B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9C0"/>
    <w:rsid w:val="00985D9B"/>
    <w:rsid w:val="0099004B"/>
    <w:rsid w:val="009911DC"/>
    <w:rsid w:val="009919A3"/>
    <w:rsid w:val="009922A4"/>
    <w:rsid w:val="00992DAA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414C"/>
    <w:rsid w:val="009C591B"/>
    <w:rsid w:val="009D0B3F"/>
    <w:rsid w:val="009D0B4B"/>
    <w:rsid w:val="009D1BD5"/>
    <w:rsid w:val="009D4D1A"/>
    <w:rsid w:val="009D632C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27E"/>
    <w:rsid w:val="009F693B"/>
    <w:rsid w:val="00A02000"/>
    <w:rsid w:val="00A027BC"/>
    <w:rsid w:val="00A04BEA"/>
    <w:rsid w:val="00A064F0"/>
    <w:rsid w:val="00A06A9D"/>
    <w:rsid w:val="00A07B21"/>
    <w:rsid w:val="00A10604"/>
    <w:rsid w:val="00A11301"/>
    <w:rsid w:val="00A114AF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42F"/>
    <w:rsid w:val="00A47634"/>
    <w:rsid w:val="00A50E89"/>
    <w:rsid w:val="00A54212"/>
    <w:rsid w:val="00A549FE"/>
    <w:rsid w:val="00A55249"/>
    <w:rsid w:val="00A55363"/>
    <w:rsid w:val="00A62444"/>
    <w:rsid w:val="00A632B9"/>
    <w:rsid w:val="00A6599D"/>
    <w:rsid w:val="00A66294"/>
    <w:rsid w:val="00A665F8"/>
    <w:rsid w:val="00A6679D"/>
    <w:rsid w:val="00A716C6"/>
    <w:rsid w:val="00A71E93"/>
    <w:rsid w:val="00A73262"/>
    <w:rsid w:val="00A733FE"/>
    <w:rsid w:val="00A73D49"/>
    <w:rsid w:val="00A74AD9"/>
    <w:rsid w:val="00A766C9"/>
    <w:rsid w:val="00A77B4B"/>
    <w:rsid w:val="00A809F3"/>
    <w:rsid w:val="00A815A0"/>
    <w:rsid w:val="00A823D7"/>
    <w:rsid w:val="00A85051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629"/>
    <w:rsid w:val="00AA5A27"/>
    <w:rsid w:val="00AA7495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3CC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4E4"/>
    <w:rsid w:val="00B62AC0"/>
    <w:rsid w:val="00B64231"/>
    <w:rsid w:val="00B66D69"/>
    <w:rsid w:val="00B675EC"/>
    <w:rsid w:val="00B702EC"/>
    <w:rsid w:val="00B72223"/>
    <w:rsid w:val="00B7255E"/>
    <w:rsid w:val="00B7404F"/>
    <w:rsid w:val="00B77065"/>
    <w:rsid w:val="00B77705"/>
    <w:rsid w:val="00B77893"/>
    <w:rsid w:val="00B80FFD"/>
    <w:rsid w:val="00B83BB0"/>
    <w:rsid w:val="00B83EDF"/>
    <w:rsid w:val="00B843F7"/>
    <w:rsid w:val="00B847E3"/>
    <w:rsid w:val="00B85671"/>
    <w:rsid w:val="00B86211"/>
    <w:rsid w:val="00B87D28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A4A34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D222C"/>
    <w:rsid w:val="00BD2360"/>
    <w:rsid w:val="00BD6F2A"/>
    <w:rsid w:val="00BE0DC8"/>
    <w:rsid w:val="00BE1A22"/>
    <w:rsid w:val="00BE588E"/>
    <w:rsid w:val="00BF06F5"/>
    <w:rsid w:val="00BF10F6"/>
    <w:rsid w:val="00BF3F7B"/>
    <w:rsid w:val="00BF53AE"/>
    <w:rsid w:val="00BF5821"/>
    <w:rsid w:val="00BF5916"/>
    <w:rsid w:val="00BF5BCC"/>
    <w:rsid w:val="00BF5E52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377F3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90007"/>
    <w:rsid w:val="00C9184C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C7CB9"/>
    <w:rsid w:val="00CD128B"/>
    <w:rsid w:val="00CD18CD"/>
    <w:rsid w:val="00CD24DD"/>
    <w:rsid w:val="00CD2D27"/>
    <w:rsid w:val="00CD3A08"/>
    <w:rsid w:val="00CD5234"/>
    <w:rsid w:val="00CE0EB1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1FA9"/>
    <w:rsid w:val="00D12304"/>
    <w:rsid w:val="00D1358E"/>
    <w:rsid w:val="00D13946"/>
    <w:rsid w:val="00D1472E"/>
    <w:rsid w:val="00D148F4"/>
    <w:rsid w:val="00D153D2"/>
    <w:rsid w:val="00D21008"/>
    <w:rsid w:val="00D22D1E"/>
    <w:rsid w:val="00D2367C"/>
    <w:rsid w:val="00D23F1F"/>
    <w:rsid w:val="00D24052"/>
    <w:rsid w:val="00D24DD6"/>
    <w:rsid w:val="00D25101"/>
    <w:rsid w:val="00D27784"/>
    <w:rsid w:val="00D27AA8"/>
    <w:rsid w:val="00D30091"/>
    <w:rsid w:val="00D309A5"/>
    <w:rsid w:val="00D34679"/>
    <w:rsid w:val="00D34B1B"/>
    <w:rsid w:val="00D37537"/>
    <w:rsid w:val="00D4071D"/>
    <w:rsid w:val="00D4246E"/>
    <w:rsid w:val="00D44407"/>
    <w:rsid w:val="00D445D1"/>
    <w:rsid w:val="00D50F7E"/>
    <w:rsid w:val="00D51A57"/>
    <w:rsid w:val="00D51AD6"/>
    <w:rsid w:val="00D51CFC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7997"/>
    <w:rsid w:val="00E479EC"/>
    <w:rsid w:val="00E51DE9"/>
    <w:rsid w:val="00E52233"/>
    <w:rsid w:val="00E525CF"/>
    <w:rsid w:val="00E54B94"/>
    <w:rsid w:val="00E54C0C"/>
    <w:rsid w:val="00E5532A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7526"/>
    <w:rsid w:val="00EA0C2C"/>
    <w:rsid w:val="00EA308D"/>
    <w:rsid w:val="00EA591B"/>
    <w:rsid w:val="00EA7F8B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1D0A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D4D"/>
    <w:rsid w:val="00FF2741"/>
    <w:rsid w:val="00FF3DA6"/>
    <w:rsid w:val="00FF421F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A9F70-106B-49D4-9486-F223D5059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2282</Words>
  <Characters>13010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16</cp:revision>
  <cp:lastPrinted>2024-03-01T03:40:00Z</cp:lastPrinted>
  <dcterms:created xsi:type="dcterms:W3CDTF">2023-10-31T05:56:00Z</dcterms:created>
  <dcterms:modified xsi:type="dcterms:W3CDTF">2024-03-04T07:54:00Z</dcterms:modified>
</cp:coreProperties>
</file>